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22" w:rsidRDefault="00A97822" w:rsidP="00A97822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A97822" w:rsidRDefault="00A97822" w:rsidP="00A97822">
      <w:pPr>
        <w:jc w:val="center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2021</w:t>
      </w:r>
      <w:r>
        <w:rPr>
          <w:rFonts w:hint="eastAsia"/>
          <w:b/>
          <w:bCs/>
          <w:sz w:val="44"/>
        </w:rPr>
        <w:t>年拟报省科技计划项目申报表</w:t>
      </w:r>
      <w:bookmarkEnd w:id="0"/>
    </w:p>
    <w:p w:rsidR="00A97822" w:rsidRDefault="00A97822" w:rsidP="00A97822">
      <w:pPr>
        <w:rPr>
          <w:rFonts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273"/>
        <w:gridCol w:w="976"/>
        <w:gridCol w:w="473"/>
        <w:gridCol w:w="1437"/>
        <w:gridCol w:w="1209"/>
        <w:gridCol w:w="1844"/>
      </w:tblGrid>
      <w:tr w:rsidR="00A97822" w:rsidTr="00D84539">
        <w:trPr>
          <w:cantSplit/>
          <w:trHeight w:val="630"/>
        </w:trPr>
        <w:tc>
          <w:tcPr>
            <w:tcW w:w="1970" w:type="dxa"/>
            <w:vAlign w:val="center"/>
          </w:tcPr>
          <w:p w:rsidR="00A97822" w:rsidRDefault="00A97822" w:rsidP="00D84539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212" w:type="dxa"/>
            <w:gridSpan w:val="6"/>
          </w:tcPr>
          <w:p w:rsidR="00A97822" w:rsidRDefault="00A97822" w:rsidP="00D84539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97822" w:rsidTr="00D84539">
        <w:trPr>
          <w:cantSplit/>
          <w:trHeight w:val="496"/>
        </w:trPr>
        <w:tc>
          <w:tcPr>
            <w:tcW w:w="1970" w:type="dxa"/>
            <w:vAlign w:val="center"/>
          </w:tcPr>
          <w:p w:rsidR="00A97822" w:rsidRDefault="00A97822" w:rsidP="00D84539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承担单位</w:t>
            </w:r>
          </w:p>
        </w:tc>
        <w:tc>
          <w:tcPr>
            <w:tcW w:w="7212" w:type="dxa"/>
            <w:gridSpan w:val="6"/>
          </w:tcPr>
          <w:p w:rsidR="00A97822" w:rsidRDefault="00A97822" w:rsidP="00D84539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A97822" w:rsidTr="00D84539">
        <w:trPr>
          <w:trHeight w:val="757"/>
        </w:trPr>
        <w:tc>
          <w:tcPr>
            <w:tcW w:w="1970" w:type="dxa"/>
            <w:vAlign w:val="center"/>
          </w:tcPr>
          <w:p w:rsidR="00A97822" w:rsidRDefault="00A97822" w:rsidP="00D84539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项目类别</w:t>
            </w:r>
          </w:p>
        </w:tc>
        <w:tc>
          <w:tcPr>
            <w:tcW w:w="7212" w:type="dxa"/>
            <w:gridSpan w:val="6"/>
            <w:vAlign w:val="center"/>
          </w:tcPr>
          <w:p w:rsidR="00A97822" w:rsidRDefault="00A97822" w:rsidP="00D84539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□高端装备制造 □新材料 □新一代电子信息技术□生物医药□农业高质量发展 □现代种业□新能源□资源与环境□民生科技□军民科技协同创新□高水平人才团队建设□农业科技园区（基地）建设□重大科技成果转化。其他：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  </w:t>
            </w:r>
          </w:p>
        </w:tc>
      </w:tr>
      <w:tr w:rsidR="00A97822" w:rsidTr="00D84539">
        <w:trPr>
          <w:cantSplit/>
          <w:trHeight w:val="574"/>
        </w:trPr>
        <w:tc>
          <w:tcPr>
            <w:tcW w:w="1970" w:type="dxa"/>
            <w:vAlign w:val="center"/>
          </w:tcPr>
          <w:p w:rsidR="00A97822" w:rsidRDefault="00A97822" w:rsidP="00D84539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273" w:type="dxa"/>
            <w:vAlign w:val="center"/>
          </w:tcPr>
          <w:p w:rsidR="00A97822" w:rsidRDefault="00A97822" w:rsidP="00D84539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76" w:type="dxa"/>
            <w:vAlign w:val="center"/>
          </w:tcPr>
          <w:p w:rsidR="00A97822" w:rsidRDefault="00A97822" w:rsidP="00D84539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1910" w:type="dxa"/>
            <w:gridSpan w:val="2"/>
            <w:vAlign w:val="center"/>
          </w:tcPr>
          <w:p w:rsidR="00A97822" w:rsidRDefault="00A97822" w:rsidP="00D84539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A97822" w:rsidRDefault="00A97822" w:rsidP="00D84539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1844" w:type="dxa"/>
            <w:vAlign w:val="center"/>
          </w:tcPr>
          <w:p w:rsidR="00A97822" w:rsidRDefault="00A97822" w:rsidP="00D84539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97822" w:rsidTr="00D84539">
        <w:trPr>
          <w:cantSplit/>
          <w:trHeight w:val="548"/>
        </w:trPr>
        <w:tc>
          <w:tcPr>
            <w:tcW w:w="1970" w:type="dxa"/>
            <w:vAlign w:val="center"/>
          </w:tcPr>
          <w:p w:rsidR="00A97822" w:rsidRDefault="00A97822" w:rsidP="00D84539">
            <w:pPr>
              <w:pStyle w:val="a3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项目总投入</w:t>
            </w:r>
          </w:p>
        </w:tc>
        <w:tc>
          <w:tcPr>
            <w:tcW w:w="2722" w:type="dxa"/>
            <w:gridSpan w:val="3"/>
            <w:vAlign w:val="center"/>
          </w:tcPr>
          <w:p w:rsidR="00A97822" w:rsidRDefault="00A97822" w:rsidP="00D84539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万元</w:t>
            </w:r>
          </w:p>
        </w:tc>
        <w:tc>
          <w:tcPr>
            <w:tcW w:w="2646" w:type="dxa"/>
            <w:gridSpan w:val="2"/>
            <w:vAlign w:val="center"/>
          </w:tcPr>
          <w:p w:rsidR="00A97822" w:rsidRDefault="00A97822" w:rsidP="00D84539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其中拟申请省财政资金</w:t>
            </w:r>
          </w:p>
        </w:tc>
        <w:tc>
          <w:tcPr>
            <w:tcW w:w="1844" w:type="dxa"/>
            <w:vAlign w:val="center"/>
          </w:tcPr>
          <w:p w:rsidR="00A97822" w:rsidRDefault="00A97822" w:rsidP="00D84539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万元</w:t>
            </w:r>
          </w:p>
        </w:tc>
      </w:tr>
      <w:tr w:rsidR="00A97822" w:rsidTr="00D84539">
        <w:trPr>
          <w:cantSplit/>
          <w:trHeight w:val="581"/>
        </w:trPr>
        <w:tc>
          <w:tcPr>
            <w:tcW w:w="1970" w:type="dxa"/>
            <w:vAlign w:val="center"/>
          </w:tcPr>
          <w:p w:rsidR="00A97822" w:rsidRDefault="00A97822" w:rsidP="00D84539">
            <w:pPr>
              <w:pStyle w:val="a3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项目起止时间</w:t>
            </w:r>
          </w:p>
        </w:tc>
        <w:tc>
          <w:tcPr>
            <w:tcW w:w="7212" w:type="dxa"/>
            <w:gridSpan w:val="6"/>
            <w:vAlign w:val="center"/>
          </w:tcPr>
          <w:p w:rsidR="00A97822" w:rsidRDefault="00A97822" w:rsidP="00D84539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    月起 ——         年      月止</w:t>
            </w:r>
          </w:p>
        </w:tc>
      </w:tr>
      <w:tr w:rsidR="00A97822" w:rsidTr="00D84539">
        <w:trPr>
          <w:cantSplit/>
          <w:trHeight w:val="7957"/>
        </w:trPr>
        <w:tc>
          <w:tcPr>
            <w:tcW w:w="1970" w:type="dxa"/>
            <w:vAlign w:val="center"/>
          </w:tcPr>
          <w:p w:rsidR="00A97822" w:rsidRDefault="00A97822" w:rsidP="00D84539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项目研究内容</w:t>
            </w:r>
          </w:p>
        </w:tc>
        <w:tc>
          <w:tcPr>
            <w:tcW w:w="7212" w:type="dxa"/>
            <w:gridSpan w:val="6"/>
          </w:tcPr>
          <w:p w:rsidR="00A97822" w:rsidRDefault="00A97822" w:rsidP="00D84539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包括：</w:t>
            </w:r>
            <w:r>
              <w:rPr>
                <w:rFonts w:ascii="宋体" w:hAnsi="宋体" w:cs="宋体" w:hint="eastAsia"/>
                <w:sz w:val="24"/>
              </w:rPr>
              <w:t xml:space="preserve">项目立项背景及意义、国内外现状及趋势、项目研究基础、研究内容及目标、预期效益。 </w:t>
            </w:r>
            <w:r>
              <w:rPr>
                <w:rFonts w:ascii="宋体" w:hAnsi="宋体" w:cs="宋体" w:hint="eastAsia"/>
                <w:bCs/>
                <w:sz w:val="24"/>
              </w:rPr>
              <w:t>（不限字数，可加页）</w:t>
            </w:r>
          </w:p>
          <w:p w:rsidR="00A97822" w:rsidRDefault="00A97822" w:rsidP="00D84539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  <w:p w:rsidR="00A97822" w:rsidRDefault="00A97822" w:rsidP="00D84539">
            <w:pPr>
              <w:spacing w:line="360" w:lineRule="exac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DE086F" w:rsidRDefault="00DE086F" w:rsidP="00A97822">
      <w:pPr>
        <w:spacing w:line="20" w:lineRule="exact"/>
        <w:rPr>
          <w:rFonts w:hint="eastAsia"/>
        </w:rPr>
      </w:pPr>
    </w:p>
    <w:sectPr w:rsidR="00DE0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F6"/>
    <w:rsid w:val="00A97822"/>
    <w:rsid w:val="00BA26F6"/>
    <w:rsid w:val="00D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14EC7-CC00-4D1E-B12C-27100236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97822"/>
    <w:pPr>
      <w:spacing w:line="360" w:lineRule="exact"/>
    </w:pPr>
    <w:rPr>
      <w:sz w:val="28"/>
    </w:rPr>
  </w:style>
  <w:style w:type="character" w:customStyle="1" w:styleId="Char">
    <w:name w:val="正文文本 Char"/>
    <w:basedOn w:val="a0"/>
    <w:link w:val="a3"/>
    <w:rsid w:val="00A97822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qianzs</dc:creator>
  <cp:keywords/>
  <dc:description/>
  <cp:lastModifiedBy>qianzs</cp:lastModifiedBy>
  <cp:revision>2</cp:revision>
  <dcterms:created xsi:type="dcterms:W3CDTF">2020-11-06T02:58:00Z</dcterms:created>
  <dcterms:modified xsi:type="dcterms:W3CDTF">2020-11-06T02:59:00Z</dcterms:modified>
</cp:coreProperties>
</file>