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黑体" w:eastAsia="黑体" w:cs="黑体"/>
          <w:bCs/>
          <w:color w:val="auto"/>
          <w:sz w:val="32"/>
          <w:szCs w:val="32"/>
        </w:rPr>
      </w:pPr>
      <w:r>
        <w:rPr>
          <w:rFonts w:ascii="黑体" w:eastAsia="黑体" w:cs="黑体" w:hint="eastAsia"/>
          <w:bCs/>
          <w:color w:val="auto"/>
          <w:sz w:val="32"/>
          <w:szCs w:val="32"/>
        </w:rPr>
        <w:t>附件</w:t>
      </w:r>
      <w:r>
        <w:rPr>
          <w:rFonts w:ascii="黑体" w:eastAsia="黑体" w:cs="黑体"/>
          <w:bCs/>
          <w:color w:val="auto"/>
          <w:sz w:val="32"/>
          <w:szCs w:val="32"/>
        </w:rPr>
        <w:t>1</w:t>
      </w:r>
    </w:p>
    <w:p>
      <w:pPr>
        <w:spacing w:line="800" w:lineRule="exact"/>
        <w:jc w:val="center"/>
        <w:rPr>
          <w:rFonts w:ascii="华文中宋" w:eastAsia="华文中宋"/>
          <w:bCs/>
          <w:color w:val="auto"/>
          <w:sz w:val="52"/>
          <w:szCs w:val="52"/>
        </w:rPr>
      </w:pPr>
    </w:p>
    <w:p>
      <w:pPr>
        <w:spacing w:line="800" w:lineRule="exact"/>
        <w:jc w:val="center"/>
        <w:rPr>
          <w:rFonts w:ascii="华文中宋" w:eastAsia="华文中宋"/>
          <w:bCs/>
          <w:color w:val="auto"/>
          <w:sz w:val="52"/>
          <w:szCs w:val="52"/>
        </w:rPr>
      </w:pPr>
    </w:p>
    <w:p>
      <w:pPr>
        <w:spacing w:line="800" w:lineRule="exact"/>
        <w:jc w:val="center"/>
        <w:rPr>
          <w:rFonts w:ascii="方正小标宋简体" w:eastAsia="方正小标宋简体" w:cs="方正小标宋简体" w:hint="eastAsia"/>
          <w:b w:val="0"/>
          <w:bCs/>
          <w:color w:val="auto"/>
          <w:spacing w:val="20"/>
          <w:kern w:val="10"/>
          <w:sz w:val="52"/>
          <w:szCs w:val="52"/>
        </w:rPr>
      </w:pPr>
      <w:r>
        <w:rPr>
          <w:rFonts w:ascii="方正小标宋简体" w:eastAsia="方正小标宋简体" w:cs="方正小标宋简体"/>
          <w:b w:val="0"/>
          <w:bCs/>
          <w:color w:val="auto"/>
          <w:spacing w:val="20"/>
          <w:kern w:val="10"/>
          <w:sz w:val="52"/>
          <w:szCs w:val="52"/>
        </w:rPr>
        <w:t>秦皇岛市</w:t>
      </w:r>
      <w:r>
        <w:rPr>
          <w:rFonts w:ascii="方正小标宋简体" w:eastAsia="方正小标宋简体" w:cs="方正小标宋简体" w:hint="eastAsia"/>
          <w:b w:val="0"/>
          <w:bCs/>
          <w:color w:val="auto"/>
          <w:spacing w:val="20"/>
          <w:kern w:val="10"/>
          <w:sz w:val="52"/>
          <w:szCs w:val="52"/>
        </w:rPr>
        <w:t>众创空间</w:t>
      </w:r>
      <w:r>
        <w:rPr>
          <w:rFonts w:ascii="方正小标宋简体" w:eastAsia="方正小标宋简体" w:cs="方正小标宋简体" w:hint="eastAsia"/>
          <w:b w:val="0"/>
          <w:bCs/>
          <w:color w:val="auto"/>
          <w:spacing w:val="20"/>
          <w:kern w:val="10"/>
          <w:sz w:val="52"/>
          <w:szCs w:val="52"/>
          <w:lang w:val="en-US" w:eastAsia="zh-CN"/>
        </w:rPr>
        <w:t>备案</w:t>
      </w:r>
      <w:r>
        <w:rPr>
          <w:rFonts w:ascii="方正小标宋简体" w:eastAsia="方正小标宋简体" w:cs="方正小标宋简体" w:hint="eastAsia"/>
          <w:b w:val="0"/>
          <w:bCs/>
          <w:color w:val="auto"/>
          <w:spacing w:val="20"/>
          <w:kern w:val="10"/>
          <w:sz w:val="52"/>
          <w:szCs w:val="52"/>
        </w:rPr>
        <w:t>申报书</w:t>
      </w:r>
    </w:p>
    <w:p>
      <w:pPr>
        <w:spacing w:line="800" w:lineRule="exact"/>
        <w:jc w:val="center"/>
        <w:outlineLvl w:val="0"/>
        <w:rPr>
          <w:rFonts w:eastAsia="黑体"/>
          <w:bCs/>
          <w:color w:val="auto"/>
          <w:spacing w:val="30"/>
          <w:sz w:val="36"/>
        </w:rPr>
      </w:pPr>
    </w:p>
    <w:p>
      <w:pPr>
        <w:spacing w:line="800" w:lineRule="exact"/>
        <w:jc w:val="center"/>
        <w:outlineLvl w:val="0"/>
        <w:rPr>
          <w:rFonts w:eastAsia="黑体"/>
          <w:bCs/>
          <w:color w:val="auto"/>
          <w:spacing w:val="30"/>
          <w:sz w:val="36"/>
        </w:rPr>
      </w:pPr>
    </w:p>
    <w:p>
      <w:pPr>
        <w:pStyle w:val="17"/>
        <w:snapToGrid w:val="0"/>
        <w:spacing w:before="120" w:beforeAutospacing="0" w:after="120" w:afterAutospacing="0" w:line="800" w:lineRule="exact"/>
        <w:ind w:firstLineChars="300" w:firstLine="900"/>
        <w:rPr>
          <w:rFonts w:ascii="黑体" w:eastAsia="黑体"/>
          <w:color w:val="auto"/>
          <w:sz w:val="30"/>
          <w:szCs w:val="30"/>
        </w:rPr>
      </w:pPr>
      <w:r>
        <w:rPr>
          <w:rFonts w:ascii="黑体" w:eastAsia="黑体" w:hint="eastAsia"/>
          <w:color w:val="auto"/>
          <w:sz w:val="30"/>
          <w:szCs w:val="30"/>
        </w:rPr>
        <w:t>众创空间名称：</w:t>
      </w:r>
      <w:r>
        <w:rPr>
          <w:rFonts w:ascii="黑体" w:eastAsia="黑体" w:hint="eastAsia"/>
          <w:color w:val="auto"/>
          <w:sz w:val="30"/>
          <w:szCs w:val="30"/>
          <w:u w:val="single"/>
        </w:rPr>
        <w:t xml:space="preserve">                            </w:t>
      </w:r>
    </w:p>
    <w:p>
      <w:pPr>
        <w:pStyle w:val="17"/>
        <w:snapToGrid w:val="0"/>
        <w:spacing w:before="120" w:beforeAutospacing="0" w:after="120" w:afterAutospacing="0" w:line="800" w:lineRule="exact"/>
        <w:ind w:firstLineChars="233" w:firstLine="885"/>
        <w:rPr>
          <w:rFonts w:ascii="黑体" w:eastAsia="黑体"/>
          <w:color w:val="auto"/>
          <w:sz w:val="30"/>
          <w:szCs w:val="30"/>
        </w:rPr>
      </w:pPr>
      <w:r>
        <w:rPr>
          <w:rFonts w:ascii="黑体" w:eastAsia="黑体" w:hint="eastAsia"/>
          <w:color w:val="auto"/>
          <w:spacing w:val="40"/>
          <w:sz w:val="30"/>
          <w:szCs w:val="30"/>
        </w:rPr>
        <w:t>运营机构</w:t>
      </w:r>
      <w:r>
        <w:rPr>
          <w:rFonts w:ascii="黑体" w:eastAsia="黑体"/>
          <w:color w:val="auto"/>
          <w:sz w:val="30"/>
          <w:szCs w:val="30"/>
        </w:rPr>
        <w:t>：</w:t>
      </w:r>
      <w:r>
        <w:rPr>
          <w:rFonts w:ascii="Times New Roman" w:eastAsia="仿宋_GB2312" w:hAnsi="Times New Roman"/>
          <w:color w:val="auto"/>
          <w:sz w:val="30"/>
          <w:szCs w:val="30"/>
          <w:u w:val="single"/>
        </w:rPr>
        <w:t xml:space="preserve">                            </w:t>
      </w:r>
      <w:r>
        <w:rPr>
          <w:rFonts w:ascii="黑体" w:eastAsia="黑体"/>
          <w:color w:val="auto"/>
          <w:sz w:val="30"/>
          <w:szCs w:val="30"/>
        </w:rPr>
        <w:t>(</w:t>
      </w:r>
      <w:r>
        <w:rPr>
          <w:rFonts w:ascii="黑体" w:eastAsia="黑体" w:hint="eastAsia"/>
          <w:color w:val="auto"/>
          <w:sz w:val="30"/>
          <w:szCs w:val="30"/>
        </w:rPr>
        <w:t>盖</w:t>
      </w:r>
      <w:r>
        <w:rPr>
          <w:rFonts w:ascii="黑体" w:eastAsia="黑体"/>
          <w:color w:val="auto"/>
          <w:sz w:val="30"/>
          <w:szCs w:val="30"/>
        </w:rPr>
        <w:t>章)</w:t>
      </w:r>
    </w:p>
    <w:p>
      <w:pPr>
        <w:pStyle w:val="17"/>
        <w:snapToGrid w:val="0"/>
        <w:spacing w:before="120" w:beforeAutospacing="0" w:after="120" w:afterAutospacing="0" w:line="800" w:lineRule="exact"/>
        <w:ind w:firstLineChars="300" w:firstLine="900"/>
        <w:rPr>
          <w:rFonts w:ascii="Times New Roman" w:eastAsia="仿宋_GB2312" w:hAnsi="Times New Roman"/>
          <w:color w:val="auto"/>
          <w:sz w:val="30"/>
          <w:szCs w:val="30"/>
        </w:rPr>
      </w:pPr>
      <w:r>
        <w:rPr>
          <w:rFonts w:ascii="黑体" w:eastAsia="黑体" w:hint="eastAsia"/>
          <w:color w:val="auto"/>
          <w:sz w:val="30"/>
          <w:szCs w:val="30"/>
        </w:rPr>
        <w:t>众创空间类型：</w:t>
      </w:r>
      <w:r>
        <w:rPr>
          <w:rFonts w:ascii="黑体" w:eastAsia="黑体" w:hint="eastAsia"/>
          <w:color w:val="auto"/>
          <w:sz w:val="30"/>
          <w:szCs w:val="30"/>
          <w:u w:val="single"/>
        </w:rPr>
        <w:t xml:space="preserve">                            </w:t>
      </w:r>
    </w:p>
    <w:p>
      <w:pPr>
        <w:pStyle w:val="17"/>
        <w:snapToGrid w:val="0"/>
        <w:spacing w:before="120" w:beforeAutospacing="0" w:after="120" w:afterAutospacing="0" w:line="800" w:lineRule="exact"/>
        <w:ind w:firstLineChars="300" w:firstLine="900"/>
        <w:rPr>
          <w:rFonts w:ascii="Times New Roman" w:eastAsia="仿宋_GB2312" w:hAnsi="Times New Roman"/>
          <w:color w:val="auto"/>
          <w:sz w:val="30"/>
          <w:szCs w:val="30"/>
          <w:u w:val="single"/>
        </w:rPr>
      </w:pPr>
      <w:r>
        <w:rPr>
          <w:rFonts w:ascii="黑体" w:eastAsia="黑体"/>
          <w:color w:val="auto"/>
          <w:sz w:val="30"/>
          <w:szCs w:val="30"/>
        </w:rPr>
        <w:t xml:space="preserve">联 </w:t>
      </w:r>
      <w:r>
        <w:rPr>
          <w:rFonts w:ascii="黑体" w:eastAsia="黑体" w:hint="eastAsia"/>
          <w:color w:val="auto"/>
          <w:sz w:val="30"/>
          <w:szCs w:val="30"/>
        </w:rPr>
        <w:t xml:space="preserve"> </w:t>
      </w:r>
      <w:r>
        <w:rPr>
          <w:rFonts w:ascii="黑体" w:eastAsia="黑体"/>
          <w:color w:val="auto"/>
          <w:sz w:val="30"/>
          <w:szCs w:val="30"/>
        </w:rPr>
        <w:t>系</w:t>
      </w:r>
      <w:r>
        <w:rPr>
          <w:rFonts w:ascii="黑体" w:eastAsia="黑体" w:hint="eastAsia"/>
          <w:color w:val="auto"/>
          <w:sz w:val="30"/>
          <w:szCs w:val="30"/>
        </w:rPr>
        <w:t xml:space="preserve"> </w:t>
      </w:r>
      <w:r>
        <w:rPr>
          <w:rFonts w:ascii="黑体" w:eastAsia="黑体"/>
          <w:color w:val="auto"/>
          <w:sz w:val="30"/>
          <w:szCs w:val="30"/>
        </w:rPr>
        <w:t xml:space="preserve"> 人：</w:t>
      </w:r>
      <w:r>
        <w:rPr>
          <w:rFonts w:ascii="Times New Roman" w:eastAsia="仿宋_GB2312" w:hAnsi="Times New Roman"/>
          <w:color w:val="auto"/>
          <w:sz w:val="30"/>
          <w:szCs w:val="30"/>
          <w:u w:val="single"/>
        </w:rPr>
        <w:t xml:space="preserve">                            </w:t>
      </w:r>
    </w:p>
    <w:p>
      <w:pPr>
        <w:pStyle w:val="17"/>
        <w:snapToGrid w:val="0"/>
        <w:spacing w:before="0" w:beforeAutospacing="0" w:after="0" w:afterAutospacing="0" w:line="800" w:lineRule="exact"/>
        <w:ind w:firstLineChars="233" w:firstLine="885"/>
        <w:rPr>
          <w:rFonts w:ascii="Times New Roman" w:eastAsia="仿宋_GB2312" w:hAnsi="Times New Roman"/>
          <w:color w:val="auto"/>
          <w:sz w:val="30"/>
          <w:szCs w:val="30"/>
          <w:u w:val="single"/>
        </w:rPr>
      </w:pPr>
      <w:r>
        <w:rPr>
          <w:rFonts w:ascii="黑体" w:eastAsia="黑体"/>
          <w:color w:val="auto"/>
          <w:spacing w:val="40"/>
          <w:sz w:val="30"/>
          <w:szCs w:val="30"/>
        </w:rPr>
        <w:t>联系电话</w:t>
      </w:r>
      <w:r>
        <w:rPr>
          <w:rFonts w:ascii="黑体" w:eastAsia="黑体"/>
          <w:color w:val="auto"/>
          <w:sz w:val="30"/>
          <w:szCs w:val="30"/>
        </w:rPr>
        <w:t>：</w:t>
      </w:r>
      <w:r>
        <w:rPr>
          <w:rFonts w:ascii="Times New Roman" w:eastAsia="仿宋_GB2312" w:hAnsi="Times New Roman"/>
          <w:color w:val="auto"/>
          <w:sz w:val="30"/>
          <w:szCs w:val="30"/>
          <w:u w:val="single"/>
        </w:rPr>
        <w:t xml:space="preserve">                            </w:t>
      </w:r>
    </w:p>
    <w:p>
      <w:pPr>
        <w:pStyle w:val="17"/>
        <w:snapToGrid w:val="0"/>
        <w:spacing w:before="0" w:beforeAutospacing="0" w:after="0" w:afterAutospacing="0" w:line="800" w:lineRule="exact"/>
        <w:ind w:firstLineChars="233" w:firstLine="885"/>
        <w:rPr>
          <w:rFonts w:ascii="Times New Roman" w:eastAsia="仿宋_GB2312" w:hAnsi="Times New Roman"/>
          <w:color w:val="auto"/>
          <w:sz w:val="30"/>
          <w:szCs w:val="30"/>
        </w:rPr>
      </w:pPr>
      <w:r>
        <w:rPr>
          <w:rFonts w:ascii="黑体" w:eastAsia="黑体"/>
          <w:color w:val="auto"/>
          <w:spacing w:val="40"/>
          <w:sz w:val="30"/>
          <w:szCs w:val="30"/>
        </w:rPr>
        <w:t>填报日期</w:t>
      </w:r>
      <w:r>
        <w:rPr>
          <w:rFonts w:ascii="黑体" w:eastAsia="黑体"/>
          <w:color w:val="auto"/>
          <w:sz w:val="30"/>
          <w:szCs w:val="30"/>
        </w:rPr>
        <w:t>：</w:t>
      </w:r>
      <w:r>
        <w:rPr>
          <w:rFonts w:ascii="Times New Roman" w:eastAsia="仿宋_GB2312" w:hAnsi="Times New Roman"/>
          <w:color w:val="auto"/>
          <w:sz w:val="30"/>
          <w:szCs w:val="30"/>
          <w:u w:val="single"/>
        </w:rPr>
        <w:t xml:space="preserve">                            </w:t>
      </w:r>
    </w:p>
    <w:p>
      <w:pPr>
        <w:rPr>
          <w:color w:val="auto"/>
        </w:rPr>
      </w:pPr>
    </w:p>
    <w:p>
      <w:pPr>
        <w:pStyle w:val="17"/>
        <w:snapToGrid w:val="0"/>
        <w:spacing w:before="0" w:beforeAutospacing="0" w:after="0" w:afterAutospacing="0" w:line="600" w:lineRule="exact"/>
        <w:ind w:firstLineChars="300" w:firstLine="900"/>
        <w:jc w:val="center"/>
        <w:rPr>
          <w:rFonts w:ascii="黑体" w:eastAsia="黑体"/>
          <w:color w:val="auto"/>
          <w:sz w:val="30"/>
          <w:szCs w:val="30"/>
        </w:rPr>
      </w:pPr>
    </w:p>
    <w:p>
      <w:pPr>
        <w:pStyle w:val="17"/>
        <w:snapToGrid w:val="0"/>
        <w:spacing w:before="0" w:beforeAutospacing="0" w:after="0" w:afterAutospacing="0" w:line="600" w:lineRule="exact"/>
        <w:ind w:firstLineChars="300" w:firstLine="900"/>
        <w:jc w:val="center"/>
        <w:rPr>
          <w:rFonts w:ascii="黑体" w:eastAsia="黑体"/>
          <w:color w:val="auto"/>
          <w:sz w:val="30"/>
          <w:szCs w:val="30"/>
        </w:rPr>
      </w:pPr>
    </w:p>
    <w:p>
      <w:pPr>
        <w:pStyle w:val="17"/>
        <w:snapToGrid w:val="0"/>
        <w:spacing w:before="0" w:beforeAutospacing="0" w:after="0" w:afterAutospacing="0" w:line="600" w:lineRule="exact"/>
        <w:jc w:val="center"/>
        <w:rPr>
          <w:rFonts w:ascii="黑体" w:eastAsia="黑体"/>
          <w:color w:val="auto"/>
          <w:sz w:val="32"/>
          <w:szCs w:val="32"/>
        </w:rPr>
      </w:pPr>
      <w:r>
        <w:rPr>
          <w:rFonts w:ascii="黑体" w:eastAsia="黑体"/>
          <w:color w:val="auto"/>
          <w:sz w:val="32"/>
          <w:szCs w:val="32"/>
        </w:rPr>
        <w:t>秦皇岛市</w:t>
      </w:r>
      <w:r>
        <w:rPr>
          <w:rFonts w:ascii="黑体" w:eastAsia="黑体" w:hint="eastAsia"/>
          <w:color w:val="auto"/>
          <w:sz w:val="32"/>
          <w:szCs w:val="32"/>
        </w:rPr>
        <w:t>科学技术</w:t>
      </w:r>
      <w:r>
        <w:rPr>
          <w:rFonts w:ascii="黑体" w:eastAsia="黑体"/>
          <w:color w:val="auto"/>
          <w:sz w:val="32"/>
          <w:szCs w:val="32"/>
        </w:rPr>
        <w:t>局</w:t>
      </w:r>
      <w:r>
        <w:rPr>
          <w:rFonts w:ascii="黑体" w:eastAsia="黑体" w:hint="eastAsia"/>
          <w:color w:val="auto"/>
          <w:sz w:val="32"/>
          <w:szCs w:val="32"/>
        </w:rPr>
        <w:t xml:space="preserve"> </w:t>
      </w:r>
      <w:r>
        <w:rPr>
          <w:rFonts w:ascii="黑体" w:eastAsia="黑体"/>
          <w:color w:val="auto"/>
          <w:sz w:val="32"/>
          <w:szCs w:val="32"/>
        </w:rPr>
        <w:t>制</w:t>
      </w:r>
    </w:p>
    <w:p>
      <w:pPr>
        <w:pStyle w:val="17"/>
        <w:snapToGrid w:val="0"/>
        <w:spacing w:before="0" w:beforeAutospacing="0" w:after="0" w:afterAutospacing="0" w:line="600" w:lineRule="exact"/>
        <w:jc w:val="center"/>
        <w:rPr>
          <w:rFonts w:ascii="黑体" w:eastAsia="黑体" w:cs="黑体"/>
          <w:color w:val="auto"/>
          <w:sz w:val="32"/>
          <w:szCs w:val="32"/>
        </w:rPr>
        <w:sectPr>
          <w:footerReference w:type="default" r:id="rId2"/>
          <w:pgSz w:w="11906" w:h="16838"/>
          <w:pgMar w:top="1440" w:right="1800" w:bottom="1440" w:left="1800" w:header="851" w:footer="992" w:gutter="0"/>
          <w:pgNumType w:fmt="numberInDash"/>
          <w:docGrid w:type="lines" w:linePitch="312" w:charSpace="0"/>
        </w:sectPr>
      </w:pPr>
      <w:r>
        <w:rPr>
          <w:rFonts w:ascii="黑体" w:eastAsia="黑体" w:hint="eastAsia"/>
          <w:color w:val="auto"/>
          <w:sz w:val="32"/>
          <w:szCs w:val="32"/>
        </w:rPr>
        <w:t>202</w:t>
      </w:r>
      <w:r>
        <w:rPr>
          <w:rFonts w:ascii="黑体" w:eastAsia="黑体"/>
          <w:color w:val="auto"/>
          <w:sz w:val="32"/>
          <w:szCs w:val="32"/>
        </w:rPr>
        <w:t>3年</w:t>
      </w:r>
      <w:r>
        <w:rPr>
          <w:rFonts w:ascii="黑体" w:eastAsia="黑体"/>
          <w:color w:val="auto"/>
          <w:sz w:val="32"/>
          <w:szCs w:val="32"/>
          <w:lang w:val="en-US" w:eastAsia="zh-CN"/>
        </w:rPr>
        <w:t>8</w:t>
      </w:r>
      <w:r>
        <w:rPr>
          <w:rFonts w:ascii="黑体" w:eastAsia="黑体"/>
          <w:color w:val="auto"/>
          <w:sz w:val="32"/>
          <w:szCs w:val="32"/>
        </w:rPr>
        <w:t>月</w:t>
      </w:r>
    </w:p>
    <w:p>
      <w:pPr>
        <w:spacing w:after="156"/>
        <w:jc w:val="center"/>
        <w:rPr>
          <w:rFonts w:ascii="方正小标宋_GBK" w:eastAsia="方正小标宋_GBK" w:cs="方正小标宋_GBK"/>
          <w:color w:val="auto"/>
          <w:sz w:val="36"/>
          <w:szCs w:val="36"/>
        </w:rPr>
      </w:pPr>
      <w:r>
        <w:rPr>
          <w:rFonts w:ascii="方正小标宋_GBK" w:eastAsia="方正小标宋_GBK" w:cs="方正小标宋_GBK" w:hint="eastAsia"/>
          <w:color w:val="auto"/>
          <w:sz w:val="36"/>
          <w:szCs w:val="36"/>
        </w:rPr>
        <w:t>填 报 说 明</w:t>
      </w:r>
    </w:p>
    <w:p>
      <w:pPr>
        <w:keepNext w:val="0"/>
        <w:keepLines w:val="0"/>
        <w:pageBreakBefore w:val="0"/>
        <w:widowControl w:val="0"/>
        <w:kinsoku/>
        <w:wordWrap/>
        <w:overflowPunct/>
        <w:topLinePunct w:val="0"/>
        <w:autoSpaceDE/>
        <w:autoSpaceDN/>
        <w:bidi w:val="0"/>
        <w:adjustRightInd/>
        <w:snapToGrid/>
        <w:spacing w:line="240" w:lineRule="auto"/>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1.申报书由申报单位填写，应实事求是，并按要求提供相应的附件材料，按序装订成册，纸质版一式四份，用A4规格纸张双面打印，加盖公章与骑缝章。电子数据通过邮箱报送。</w:t>
      </w:r>
    </w:p>
    <w:p>
      <w:pPr>
        <w:keepNext w:val="0"/>
        <w:keepLines w:val="0"/>
        <w:pageBreakBefore w:val="0"/>
        <w:widowControl w:val="0"/>
        <w:kinsoku/>
        <w:wordWrap/>
        <w:overflowPunct/>
        <w:topLinePunct w:val="0"/>
        <w:autoSpaceDE/>
        <w:autoSpaceDN/>
        <w:bidi w:val="0"/>
        <w:adjustRightInd/>
        <w:snapToGrid/>
        <w:spacing w:line="240" w:lineRule="auto"/>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2.材料涉及的年度范围有以下两种计算方式：2022年度（即2022年1月至12月）或申报月前的12个月，二者选其一，且年度范围计算方式在材料内须保持一致。</w:t>
      </w:r>
    </w:p>
    <w:p>
      <w:pPr>
        <w:keepNext w:val="0"/>
        <w:keepLines w:val="0"/>
        <w:pageBreakBefore w:val="0"/>
        <w:widowControl w:val="0"/>
        <w:kinsoku/>
        <w:wordWrap/>
        <w:overflowPunct/>
        <w:topLinePunct w:val="0"/>
        <w:autoSpaceDE/>
        <w:autoSpaceDN/>
        <w:bidi w:val="0"/>
        <w:adjustRightInd/>
        <w:snapToGrid/>
        <w:spacing w:line="240" w:lineRule="auto"/>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3.众创空间名称要体现出空间的定位、特色和理念，</w:t>
      </w:r>
      <w:r>
        <w:rPr>
          <w:rFonts w:ascii="仿宋_GB2312" w:eastAsia="仿宋_GB2312" w:cs="仿宋_GB2312" w:hint="eastAsia"/>
          <w:b/>
          <w:bCs/>
          <w:color w:val="auto"/>
          <w:sz w:val="32"/>
          <w:szCs w:val="32"/>
        </w:rPr>
        <w:t>不建议</w:t>
      </w:r>
      <w:r>
        <w:rPr>
          <w:rFonts w:ascii="仿宋_GB2312" w:eastAsia="仿宋_GB2312" w:cs="仿宋_GB2312" w:hint="eastAsia"/>
          <w:color w:val="auto"/>
          <w:sz w:val="32"/>
          <w:szCs w:val="32"/>
        </w:rPr>
        <w:t>直接使用市行政区专属名称（例如xx市众创空间、xx市xx区众创空间等），一般不应与运营主体名称重合。</w:t>
      </w:r>
    </w:p>
    <w:p>
      <w:pPr>
        <w:keepNext w:val="0"/>
        <w:keepLines w:val="0"/>
        <w:pageBreakBefore w:val="0"/>
        <w:widowControl w:val="0"/>
        <w:kinsoku/>
        <w:wordWrap/>
        <w:overflowPunct/>
        <w:topLinePunct w:val="0"/>
        <w:autoSpaceDE/>
        <w:autoSpaceDN/>
        <w:bidi w:val="0"/>
        <w:adjustRightInd/>
        <w:snapToGrid/>
        <w:spacing w:line="240" w:lineRule="auto"/>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4.相关指标解释</w:t>
      </w:r>
    </w:p>
    <w:p>
      <w:pPr>
        <w:keepNext w:val="0"/>
        <w:keepLines w:val="0"/>
        <w:pageBreakBefore w:val="0"/>
        <w:widowControl w:val="0"/>
        <w:kinsoku/>
        <w:wordWrap/>
        <w:overflowPunct/>
        <w:topLinePunct w:val="0"/>
        <w:autoSpaceDE/>
        <w:autoSpaceDN/>
        <w:bidi w:val="0"/>
        <w:adjustRightInd/>
        <w:snapToGrid/>
        <w:spacing w:line="240" w:lineRule="auto"/>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投融资：包括天使投资、风险投资、银行贷款、股票筹资、债券融资、融资租赁等多种投融资形式。</w:t>
      </w:r>
    </w:p>
    <w:p>
      <w:pPr>
        <w:pStyle w:val="18"/>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仿宋_GB2312" w:eastAsia="仿宋_GB2312" w:cs="仿宋_GB2312" w:hint="eastAsia"/>
          <w:color w:val="auto"/>
          <w:sz w:val="32"/>
          <w:szCs w:val="32"/>
        </w:rPr>
      </w:pPr>
    </w:p>
    <w:p>
      <w:pPr>
        <w:pStyle w:val="18"/>
        <w:rPr>
          <w:rFonts w:ascii="仿宋" w:eastAsia="仿宋" w:cs="仿宋"/>
          <w:color w:val="auto"/>
          <w:sz w:val="32"/>
          <w:szCs w:val="32"/>
        </w:rPr>
      </w:pPr>
    </w:p>
    <w:p>
      <w:pPr>
        <w:pStyle w:val="18"/>
        <w:rPr>
          <w:rFonts w:ascii="仿宋" w:eastAsia="仿宋" w:cs="仿宋"/>
          <w:color w:val="auto"/>
          <w:sz w:val="32"/>
          <w:szCs w:val="32"/>
        </w:rPr>
      </w:pPr>
    </w:p>
    <w:p>
      <w:pPr>
        <w:pStyle w:val="18"/>
        <w:rPr>
          <w:rFonts w:ascii="仿宋" w:eastAsia="仿宋" w:cs="仿宋"/>
          <w:color w:val="auto"/>
          <w:sz w:val="32"/>
          <w:szCs w:val="32"/>
        </w:rPr>
      </w:pPr>
    </w:p>
    <w:p>
      <w:pPr>
        <w:pStyle w:val="18"/>
        <w:rPr>
          <w:rFonts w:ascii="仿宋" w:eastAsia="仿宋" w:cs="仿宋"/>
          <w:color w:val="auto"/>
          <w:sz w:val="32"/>
          <w:szCs w:val="32"/>
        </w:rPr>
      </w:pPr>
    </w:p>
    <w:p>
      <w:pPr>
        <w:pStyle w:val="18"/>
        <w:rPr>
          <w:rFonts w:ascii="仿宋" w:eastAsia="仿宋" w:cs="仿宋"/>
          <w:color w:val="auto"/>
          <w:sz w:val="32"/>
          <w:szCs w:val="32"/>
        </w:rPr>
        <w:sectPr>
          <w:pgSz w:w="11906" w:h="16838"/>
          <w:pgMar w:top="1440" w:right="1800" w:bottom="1440" w:left="1800" w:header="851" w:footer="992" w:gutter="0"/>
          <w:pgNumType w:fmt="numberInDash"/>
          <w:docGrid w:type="lines" w:linePitch="312" w:charSpace="0"/>
        </w:sectPr>
      </w:pPr>
    </w:p>
    <w:p>
      <w:pPr>
        <w:pStyle w:val="18"/>
        <w:ind w:leftChars="0" w:left="0" w:firstLineChars="0" w:firstLine="0"/>
        <w:jc w:val="center"/>
        <w:rPr>
          <w:rFonts w:ascii="黑体" w:eastAsia="黑体" w:cs="黑体"/>
          <w:color w:val="auto"/>
          <w:sz w:val="32"/>
          <w:szCs w:val="32"/>
        </w:rPr>
      </w:pPr>
      <w:r>
        <w:rPr>
          <w:rFonts w:ascii="黑体" w:eastAsia="黑体" w:cs="黑体" w:hint="eastAsia"/>
          <w:color w:val="auto"/>
          <w:sz w:val="36"/>
          <w:szCs w:val="36"/>
        </w:rPr>
        <w:t>目  录</w:t>
      </w:r>
    </w:p>
    <w:p>
      <w:pPr>
        <w:pStyle w:val="18"/>
        <w:numPr>
          <w:ilvl w:val="0"/>
          <w:numId w:val="1"/>
        </w:numPr>
        <w:ind w:leftChars="0" w:left="0" w:firstLineChars="0" w:firstLine="0"/>
        <w:rPr>
          <w:rFonts w:ascii="黑体" w:eastAsia="黑体" w:cs="黑体"/>
          <w:color w:val="auto"/>
          <w:sz w:val="32"/>
          <w:szCs w:val="32"/>
        </w:rPr>
      </w:pPr>
      <w:r>
        <w:rPr>
          <w:rFonts w:ascii="黑体" w:eastAsia="黑体" w:cs="黑体" w:hint="eastAsia"/>
          <w:color w:val="auto"/>
          <w:sz w:val="32"/>
          <w:szCs w:val="32"/>
        </w:rPr>
        <w:t>承诺书</w:t>
      </w:r>
    </w:p>
    <w:p>
      <w:pPr>
        <w:pStyle w:val="18"/>
        <w:numPr>
          <w:ilvl w:val="0"/>
          <w:numId w:val="1"/>
        </w:numPr>
        <w:ind w:leftChars="0" w:left="0" w:firstLineChars="0" w:firstLine="0"/>
        <w:rPr>
          <w:rFonts w:ascii="黑体" w:eastAsia="黑体" w:cs="黑体"/>
          <w:color w:val="auto"/>
          <w:sz w:val="32"/>
          <w:szCs w:val="32"/>
        </w:rPr>
      </w:pPr>
      <w:r>
        <w:rPr>
          <w:rFonts w:ascii="黑体" w:eastAsia="黑体" w:cs="黑体"/>
          <w:color w:val="auto"/>
          <w:sz w:val="32"/>
          <w:szCs w:val="32"/>
        </w:rPr>
        <w:t>秦皇岛市</w:t>
      </w:r>
      <w:r>
        <w:rPr>
          <w:rFonts w:ascii="黑体" w:eastAsia="黑体" w:cs="黑体" w:hint="eastAsia"/>
          <w:color w:val="auto"/>
          <w:sz w:val="32"/>
          <w:szCs w:val="32"/>
        </w:rPr>
        <w:t>众创空间</w:t>
      </w:r>
      <w:r>
        <w:rPr>
          <w:rFonts w:ascii="黑体" w:eastAsia="黑体" w:cs="黑体" w:hint="eastAsia"/>
          <w:color w:val="auto"/>
          <w:sz w:val="32"/>
          <w:szCs w:val="32"/>
          <w:lang w:val="en-US" w:eastAsia="zh-CN"/>
        </w:rPr>
        <w:t>备案</w:t>
      </w:r>
      <w:r>
        <w:rPr>
          <w:rFonts w:ascii="黑体" w:eastAsia="黑体" w:cs="黑体" w:hint="eastAsia"/>
          <w:color w:val="auto"/>
          <w:sz w:val="32"/>
          <w:szCs w:val="32"/>
        </w:rPr>
        <w:t>申报</w:t>
      </w:r>
      <w:r>
        <w:rPr>
          <w:rFonts w:ascii="黑体" w:eastAsia="黑体" w:cs="黑体"/>
          <w:color w:val="auto"/>
          <w:sz w:val="32"/>
          <w:szCs w:val="32"/>
        </w:rPr>
        <w:t>表</w:t>
      </w:r>
    </w:p>
    <w:p>
      <w:pPr>
        <w:pStyle w:val="18"/>
        <w:numPr>
          <w:ilvl w:val="0"/>
          <w:numId w:val="1"/>
        </w:numPr>
        <w:ind w:leftChars="0" w:left="0" w:firstLineChars="0" w:firstLine="0"/>
        <w:rPr>
          <w:rFonts w:ascii="黑体" w:eastAsia="黑体" w:cs="黑体"/>
          <w:color w:val="auto"/>
          <w:sz w:val="32"/>
          <w:szCs w:val="32"/>
        </w:rPr>
      </w:pPr>
      <w:r>
        <w:rPr>
          <w:rFonts w:ascii="黑体" w:eastAsia="黑体" w:cs="黑体" w:hint="eastAsia"/>
          <w:color w:val="auto"/>
          <w:sz w:val="32"/>
          <w:szCs w:val="32"/>
        </w:rPr>
        <w:t>申报材料</w:t>
      </w:r>
    </w:p>
    <w:p>
      <w:pPr>
        <w:spacing w:line="600" w:lineRule="exact"/>
        <w:rPr>
          <w:rFonts w:ascii="仿宋_GB2312" w:eastAsia="仿宋_GB2312" w:cs="仿宋_GB2312" w:hint="eastAsia"/>
          <w:color w:val="auto"/>
          <w:sz w:val="32"/>
          <w:szCs w:val="32"/>
        </w:rPr>
      </w:pPr>
      <w:r>
        <w:rPr>
          <w:rFonts w:ascii="仿宋_GB2312" w:eastAsia="仿宋_GB2312" w:cs="仿宋_GB2312" w:hint="eastAsia"/>
          <w:color w:val="auto"/>
          <w:sz w:val="32"/>
          <w:szCs w:val="32"/>
        </w:rPr>
        <w:t>1.运营资质相关文件</w:t>
      </w:r>
    </w:p>
    <w:p>
      <w:pPr>
        <w:spacing w:line="600" w:lineRule="exact"/>
        <w:rPr>
          <w:rFonts w:ascii="仿宋_GB2312" w:eastAsia="仿宋_GB2312" w:cs="仿宋_GB2312" w:hint="eastAsia"/>
          <w:color w:val="auto"/>
          <w:sz w:val="32"/>
          <w:szCs w:val="32"/>
        </w:rPr>
      </w:pPr>
      <w:r>
        <w:rPr>
          <w:rFonts w:ascii="仿宋_GB2312" w:eastAsia="仿宋_GB2312" w:cs="仿宋_GB2312" w:hint="eastAsia"/>
          <w:color w:val="auto"/>
          <w:sz w:val="32"/>
          <w:szCs w:val="32"/>
        </w:rPr>
        <w:t>2.服务场地情况表</w:t>
      </w:r>
    </w:p>
    <w:p>
      <w:pPr>
        <w:spacing w:line="600" w:lineRule="exact"/>
        <w:rPr>
          <w:rFonts w:ascii="仿宋_GB2312" w:eastAsia="仿宋_GB2312" w:cs="仿宋_GB2312" w:hint="eastAsia"/>
          <w:color w:val="auto"/>
          <w:sz w:val="32"/>
          <w:szCs w:val="32"/>
        </w:rPr>
      </w:pPr>
      <w:r>
        <w:rPr>
          <w:rFonts w:ascii="仿宋_GB2312" w:eastAsia="仿宋_GB2312" w:cs="仿宋_GB2312" w:hint="eastAsia"/>
          <w:color w:val="auto"/>
          <w:sz w:val="32"/>
          <w:szCs w:val="32"/>
        </w:rPr>
        <w:t>3.众创空间管理服务人员情况表</w:t>
      </w:r>
    </w:p>
    <w:p>
      <w:pPr>
        <w:spacing w:line="600" w:lineRule="exact"/>
        <w:rPr>
          <w:rFonts w:ascii="仿宋_GB2312" w:eastAsia="仿宋_GB2312" w:cs="仿宋_GB2312" w:hint="eastAsia"/>
          <w:color w:val="auto"/>
          <w:sz w:val="32"/>
          <w:szCs w:val="32"/>
        </w:rPr>
      </w:pPr>
      <w:r>
        <w:rPr>
          <w:rFonts w:ascii="仿宋_GB2312" w:eastAsia="仿宋_GB2312" w:cs="仿宋_GB2312" w:hint="eastAsia"/>
          <w:color w:val="auto"/>
          <w:sz w:val="32"/>
          <w:szCs w:val="32"/>
        </w:rPr>
        <w:t>4.创业导师情况表</w:t>
      </w:r>
    </w:p>
    <w:p>
      <w:pPr>
        <w:spacing w:line="600" w:lineRule="exact"/>
        <w:rPr>
          <w:rFonts w:ascii="仿宋_GB2312" w:eastAsia="仿宋_GB2312" w:cs="仿宋_GB2312" w:hint="eastAsia"/>
          <w:color w:val="auto"/>
          <w:sz w:val="32"/>
          <w:szCs w:val="32"/>
        </w:rPr>
      </w:pPr>
      <w:r>
        <w:rPr>
          <w:rFonts w:ascii="仿宋_GB2312" w:eastAsia="仿宋_GB2312" w:cs="仿宋_GB2312" w:hint="eastAsia"/>
          <w:color w:val="auto"/>
          <w:sz w:val="32"/>
          <w:szCs w:val="32"/>
        </w:rPr>
        <w:t>5.累计入驻创业团队情况汇总表</w:t>
      </w:r>
    </w:p>
    <w:p>
      <w:pPr>
        <w:spacing w:line="600" w:lineRule="exact"/>
        <w:rPr>
          <w:rFonts w:ascii="仿宋_GB2312" w:eastAsia="仿宋_GB2312" w:cs="仿宋_GB2312" w:hint="eastAsia"/>
          <w:color w:val="auto"/>
          <w:sz w:val="32"/>
          <w:szCs w:val="32"/>
        </w:rPr>
      </w:pPr>
      <w:r>
        <w:rPr>
          <w:rFonts w:ascii="仿宋_GB2312" w:eastAsia="仿宋_GB2312" w:cs="仿宋_GB2312" w:hint="eastAsia"/>
          <w:color w:val="auto"/>
          <w:sz w:val="32"/>
          <w:szCs w:val="32"/>
        </w:rPr>
        <w:t>6.累计入驻企业情况汇总表</w:t>
      </w:r>
    </w:p>
    <w:p>
      <w:pPr>
        <w:spacing w:line="600" w:lineRule="exact"/>
        <w:rPr>
          <w:rFonts w:ascii="仿宋_GB2312" w:eastAsia="仿宋_GB2312" w:cs="仿宋_GB2312" w:hint="eastAsia"/>
          <w:color w:val="auto"/>
          <w:sz w:val="32"/>
          <w:szCs w:val="32"/>
        </w:rPr>
      </w:pPr>
      <w:r>
        <w:rPr>
          <w:rFonts w:ascii="仿宋_GB2312" w:eastAsia="仿宋_GB2312" w:cs="仿宋_GB2312" w:hint="eastAsia"/>
          <w:color w:val="auto"/>
          <w:sz w:val="32"/>
          <w:szCs w:val="32"/>
        </w:rPr>
        <w:t>7.开展创新创业活动情况汇总表</w:t>
      </w:r>
    </w:p>
    <w:p>
      <w:pPr>
        <w:spacing w:line="600" w:lineRule="exact"/>
        <w:rPr>
          <w:rFonts w:ascii="仿宋_GB2312" w:eastAsia="仿宋_GB2312" w:cs="仿宋_GB2312" w:hint="eastAsia"/>
          <w:sz w:val="32"/>
          <w:szCs w:val="32"/>
        </w:rPr>
      </w:pPr>
      <w:r>
        <w:rPr>
          <w:rFonts w:ascii="仿宋_GB2312" w:eastAsia="仿宋_GB2312" w:cs="仿宋_GB2312" w:hint="eastAsia"/>
          <w:sz w:val="32"/>
          <w:szCs w:val="32"/>
        </w:rPr>
        <w:t>8.孵化资金情况表</w:t>
      </w:r>
    </w:p>
    <w:p>
      <w:pPr>
        <w:spacing w:line="600" w:lineRule="exact"/>
        <w:rPr>
          <w:rFonts w:ascii="仿宋_GB2312" w:eastAsia="仿宋_GB2312" w:cs="仿宋_GB2312" w:hint="eastAsia"/>
          <w:color w:val="auto"/>
          <w:sz w:val="32"/>
          <w:szCs w:val="32"/>
        </w:rPr>
        <w:sectPr>
          <w:pgSz w:w="11906" w:h="16838"/>
          <w:pgMar w:top="1440" w:right="1800" w:bottom="1440" w:left="1800" w:header="851" w:footer="992" w:gutter="0"/>
          <w:pgNumType w:fmt="numberInDash"/>
          <w:docGrid w:type="lines" w:linePitch="312" w:charSpace="0"/>
        </w:sectPr>
      </w:pPr>
      <w:r>
        <w:rPr>
          <w:rFonts w:ascii="仿宋_GB2312" w:eastAsia="仿宋_GB2312" w:cs="仿宋_GB2312" w:hint="eastAsia"/>
          <w:color w:val="auto"/>
          <w:sz w:val="32"/>
          <w:szCs w:val="32"/>
        </w:rPr>
        <w:t>9.宣传报道和荣誉情况汇总</w:t>
      </w:r>
    </w:p>
    <w:p>
      <w:pPr>
        <w:spacing w:after="156"/>
        <w:jc w:val="center"/>
        <w:rPr>
          <w:b/>
          <w:bCs/>
          <w:color w:val="auto"/>
          <w:sz w:val="44"/>
          <w:szCs w:val="44"/>
        </w:rPr>
      </w:pPr>
    </w:p>
    <w:p>
      <w:pPr>
        <w:spacing w:after="156"/>
        <w:jc w:val="center"/>
        <w:rPr>
          <w:b/>
          <w:bCs/>
          <w:color w:val="auto"/>
          <w:sz w:val="44"/>
          <w:szCs w:val="44"/>
        </w:rPr>
      </w:pPr>
      <w:r>
        <w:rPr>
          <w:rFonts w:hint="eastAsia"/>
          <w:b/>
          <w:bCs/>
          <w:color w:val="auto"/>
          <w:sz w:val="44"/>
          <w:szCs w:val="44"/>
        </w:rPr>
        <w:t>一、承 诺 书</w:t>
      </w:r>
    </w:p>
    <w:p>
      <w:pPr>
        <w:pStyle w:val="18"/>
        <w:rPr>
          <w:color w:val="auto"/>
        </w:rPr>
      </w:pPr>
    </w:p>
    <w:p>
      <w:pPr>
        <w:spacing w:before="156"/>
        <w:ind w:firstLineChars="200" w:firstLine="640"/>
        <w:rPr>
          <w:rFonts w:ascii="仿宋_GB2312" w:eastAsia="仿宋_GB2312" w:cs="仿宋_GB2312" w:hint="eastAsia"/>
          <w:color w:val="auto"/>
          <w:sz w:val="32"/>
          <w:szCs w:val="32"/>
        </w:rPr>
      </w:pPr>
      <w:r>
        <w:rPr>
          <w:rFonts w:ascii="仿宋_GB2312" w:eastAsia="仿宋_GB2312" w:cs="仿宋_GB2312" w:hint="eastAsia"/>
          <w:color w:val="auto"/>
          <w:sz w:val="32"/>
          <w:szCs w:val="32"/>
        </w:rPr>
        <w:t>我单位（</w:t>
      </w:r>
      <w:r>
        <w:rPr>
          <w:rFonts w:ascii="仿宋_GB2312" w:eastAsia="仿宋_GB2312" w:cs="仿宋_GB2312" w:hint="eastAsia"/>
          <w:color w:val="auto"/>
          <w:sz w:val="32"/>
          <w:szCs w:val="32"/>
          <w:u w:val="single"/>
        </w:rPr>
        <w:t xml:space="preserve">              </w:t>
      </w:r>
      <w:r>
        <w:rPr>
          <w:rFonts w:ascii="仿宋_GB2312" w:eastAsia="仿宋_GB2312" w:cs="仿宋_GB2312" w:hint="eastAsia"/>
          <w:color w:val="auto"/>
          <w:sz w:val="32"/>
          <w:szCs w:val="32"/>
          <w:u w:val="single"/>
          <w:lang w:val="en-US" w:eastAsia="zh-CN"/>
        </w:rPr>
        <w:t xml:space="preserve">   </w:t>
      </w:r>
      <w:r>
        <w:rPr>
          <w:rFonts w:ascii="仿宋_GB2312" w:eastAsia="仿宋_GB2312" w:cs="仿宋_GB2312" w:hint="eastAsia"/>
          <w:color w:val="auto"/>
          <w:sz w:val="32"/>
          <w:szCs w:val="32"/>
          <w:u w:val="single"/>
        </w:rPr>
        <w:t xml:space="preserve">          </w:t>
      </w:r>
      <w:r>
        <w:rPr>
          <w:rFonts w:ascii="仿宋_GB2312" w:eastAsia="仿宋_GB2312" w:cs="仿宋_GB2312" w:hint="eastAsia"/>
          <w:color w:val="auto"/>
          <w:sz w:val="32"/>
          <w:szCs w:val="32"/>
          <w:u w:val="none"/>
        </w:rPr>
        <w:t>）</w:t>
      </w:r>
      <w:r>
        <w:rPr>
          <w:rFonts w:ascii="仿宋_GB2312" w:eastAsia="仿宋_GB2312" w:cs="仿宋_GB2312" w:hint="eastAsia"/>
          <w:color w:val="auto"/>
          <w:sz w:val="32"/>
          <w:szCs w:val="32"/>
        </w:rPr>
        <w:t>申报2023年秦皇岛市</w:t>
      </w:r>
      <w:r>
        <w:rPr>
          <w:rFonts w:ascii="仿宋_GB2312" w:eastAsia="仿宋_GB2312" w:cs="仿宋_GB2312" w:hint="eastAsia"/>
          <w:color w:val="auto"/>
          <w:sz w:val="32"/>
          <w:szCs w:val="32"/>
          <w:lang w:val="en-US" w:eastAsia="zh-CN"/>
        </w:rPr>
        <w:t>备案</w:t>
      </w:r>
      <w:r>
        <w:rPr>
          <w:rFonts w:ascii="仿宋_GB2312" w:eastAsia="仿宋_GB2312" w:cs="仿宋_GB2312" w:hint="eastAsia"/>
          <w:color w:val="auto"/>
          <w:sz w:val="32"/>
          <w:szCs w:val="32"/>
        </w:rPr>
        <w:t>众创空间所填报内容和提交材料真实、准确。若填报失实，愿负全部责任，并承担由此产生的一切后果。</w:t>
      </w:r>
    </w:p>
    <w:p>
      <w:pPr>
        <w:spacing w:before="156"/>
        <w:rPr>
          <w:rFonts w:ascii="仿宋_GB2312" w:eastAsia="仿宋_GB2312" w:cs="仿宋_GB2312" w:hint="eastAsia"/>
          <w:color w:val="auto"/>
          <w:sz w:val="32"/>
          <w:szCs w:val="32"/>
        </w:rPr>
      </w:pPr>
      <w:r>
        <w:rPr>
          <w:rFonts w:ascii="仿宋_GB2312" w:eastAsia="仿宋_GB2312" w:cs="仿宋_GB2312" w:hint="eastAsia"/>
          <w:color w:val="auto"/>
          <w:sz w:val="32"/>
          <w:szCs w:val="32"/>
        </w:rPr>
        <w:t xml:space="preserve">  </w:t>
      </w:r>
    </w:p>
    <w:p>
      <w:pPr>
        <w:pStyle w:val="18"/>
        <w:rPr>
          <w:rFonts w:ascii="仿宋_GB2312" w:eastAsia="仿宋_GB2312" w:cs="仿宋_GB2312" w:hint="eastAsia"/>
          <w:color w:val="auto"/>
          <w:sz w:val="32"/>
          <w:szCs w:val="32"/>
        </w:rPr>
      </w:pPr>
    </w:p>
    <w:p>
      <w:pPr>
        <w:spacing w:before="156"/>
        <w:ind w:firstLineChars="700" w:firstLine="2240"/>
        <w:rPr>
          <w:rFonts w:ascii="仿宋_GB2312" w:eastAsia="仿宋_GB2312" w:cs="仿宋_GB2312" w:hint="eastAsia"/>
          <w:color w:val="auto"/>
          <w:sz w:val="32"/>
          <w:szCs w:val="32"/>
        </w:rPr>
      </w:pPr>
      <w:r>
        <w:rPr>
          <w:rFonts w:ascii="仿宋_GB2312" w:eastAsia="仿宋_GB2312" w:cs="仿宋_GB2312" w:hint="eastAsia"/>
          <w:color w:val="auto"/>
          <w:sz w:val="32"/>
          <w:szCs w:val="32"/>
        </w:rPr>
        <w:t xml:space="preserve">申报单位负责人（签章）：                  </w:t>
      </w:r>
    </w:p>
    <w:p>
      <w:pPr>
        <w:spacing w:before="156"/>
        <w:ind w:firstLineChars="700" w:firstLine="2240"/>
        <w:rPr>
          <w:rFonts w:ascii="仿宋_GB2312" w:eastAsia="仿宋_GB2312" w:cs="仿宋_GB2312" w:hint="eastAsia"/>
          <w:color w:val="auto"/>
          <w:sz w:val="32"/>
          <w:szCs w:val="32"/>
        </w:rPr>
      </w:pPr>
      <w:r>
        <w:rPr>
          <w:rFonts w:ascii="仿宋_GB2312" w:eastAsia="仿宋_GB2312" w:cs="仿宋_GB2312" w:hint="eastAsia"/>
          <w:color w:val="auto"/>
          <w:sz w:val="32"/>
          <w:szCs w:val="32"/>
        </w:rPr>
        <w:t>申报单位：（签章）</w:t>
      </w:r>
    </w:p>
    <w:p>
      <w:pPr>
        <w:rPr>
          <w:rFonts w:ascii="仿宋_GB2312" w:eastAsia="仿宋_GB2312" w:cs="仿宋_GB2312" w:hint="eastAsia"/>
          <w:color w:val="auto"/>
          <w:sz w:val="32"/>
          <w:szCs w:val="32"/>
        </w:rPr>
      </w:pPr>
      <w:r>
        <w:rPr>
          <w:rFonts w:ascii="仿宋_GB2312" w:eastAsia="仿宋_GB2312" w:cs="仿宋_GB2312" w:hint="eastAsia"/>
          <w:color w:val="auto"/>
          <w:sz w:val="32"/>
          <w:szCs w:val="32"/>
        </w:rPr>
        <w:t xml:space="preserve">                               2023年   月   日</w:t>
      </w:r>
    </w:p>
    <w:p>
      <w:pPr>
        <w:pStyle w:val="18"/>
        <w:ind w:leftChars="0" w:left="0" w:firstLineChars="0" w:firstLine="0"/>
        <w:rPr>
          <w:rFonts w:ascii="仿宋" w:eastAsia="仿宋" w:cs="仿宋"/>
          <w:color w:val="auto"/>
          <w:sz w:val="32"/>
          <w:szCs w:val="32"/>
        </w:rPr>
      </w:pPr>
    </w:p>
    <w:p>
      <w:pPr>
        <w:pStyle w:val="18"/>
        <w:rPr>
          <w:rFonts w:ascii="仿宋" w:eastAsia="仿宋" w:cs="仿宋"/>
          <w:color w:val="auto"/>
        </w:rPr>
      </w:pPr>
    </w:p>
    <w:p>
      <w:pPr>
        <w:pStyle w:val="18"/>
        <w:rPr>
          <w:rFonts w:ascii="仿宋" w:eastAsia="仿宋" w:cs="仿宋"/>
          <w:color w:val="auto"/>
        </w:rPr>
      </w:pPr>
    </w:p>
    <w:p>
      <w:pPr>
        <w:pStyle w:val="18"/>
        <w:rPr>
          <w:rFonts w:ascii="仿宋" w:eastAsia="仿宋" w:cs="仿宋"/>
          <w:color w:val="auto"/>
        </w:rPr>
      </w:pPr>
    </w:p>
    <w:p>
      <w:pPr>
        <w:pStyle w:val="18"/>
        <w:rPr>
          <w:rFonts w:ascii="仿宋" w:eastAsia="仿宋" w:cs="仿宋"/>
          <w:color w:val="auto"/>
        </w:rPr>
      </w:pPr>
    </w:p>
    <w:p>
      <w:pPr>
        <w:pStyle w:val="18"/>
        <w:rPr>
          <w:rFonts w:ascii="仿宋" w:eastAsia="仿宋" w:cs="仿宋"/>
          <w:color w:val="auto"/>
        </w:rPr>
      </w:pPr>
    </w:p>
    <w:p>
      <w:pPr>
        <w:pStyle w:val="18"/>
        <w:rPr>
          <w:rFonts w:ascii="仿宋" w:eastAsia="仿宋" w:cs="仿宋"/>
          <w:color w:val="auto"/>
        </w:rPr>
      </w:pPr>
    </w:p>
    <w:p>
      <w:pPr>
        <w:pStyle w:val="18"/>
        <w:rPr>
          <w:rFonts w:ascii="仿宋" w:eastAsia="仿宋" w:cs="仿宋"/>
          <w:color w:val="auto"/>
        </w:rPr>
      </w:pPr>
    </w:p>
    <w:p>
      <w:pPr>
        <w:pStyle w:val="18"/>
        <w:rPr>
          <w:rFonts w:ascii="仿宋" w:eastAsia="仿宋" w:cs="仿宋"/>
          <w:color w:val="auto"/>
        </w:rPr>
      </w:pPr>
    </w:p>
    <w:p>
      <w:pPr>
        <w:pStyle w:val="18"/>
        <w:rPr>
          <w:rFonts w:ascii="仿宋" w:eastAsia="仿宋" w:cs="仿宋"/>
          <w:color w:val="auto"/>
        </w:rPr>
      </w:pPr>
    </w:p>
    <w:p>
      <w:pPr>
        <w:pStyle w:val="18"/>
        <w:rPr>
          <w:rFonts w:ascii="仿宋" w:eastAsia="仿宋" w:cs="仿宋"/>
          <w:color w:val="auto"/>
        </w:rPr>
      </w:pPr>
    </w:p>
    <w:p>
      <w:pPr>
        <w:pStyle w:val="18"/>
        <w:rPr>
          <w:rFonts w:ascii="仿宋" w:eastAsia="仿宋" w:cs="仿宋"/>
          <w:color w:val="auto"/>
        </w:rPr>
      </w:pPr>
    </w:p>
    <w:p>
      <w:pPr>
        <w:pStyle w:val="18"/>
        <w:rPr>
          <w:rFonts w:ascii="仿宋" w:eastAsia="仿宋" w:cs="仿宋"/>
          <w:color w:val="auto"/>
        </w:rPr>
      </w:pPr>
    </w:p>
    <w:p>
      <w:pPr>
        <w:pStyle w:val="18"/>
        <w:ind w:leftChars="0" w:left="0" w:firstLineChars="0" w:firstLine="0"/>
        <w:rPr>
          <w:rFonts w:ascii="仿宋" w:eastAsia="仿宋" w:cs="仿宋"/>
          <w:color w:val="auto"/>
        </w:rPr>
      </w:pPr>
    </w:p>
    <w:p>
      <w:pPr>
        <w:pStyle w:val="18"/>
        <w:ind w:leftChars="0" w:left="0" w:firstLineChars="0" w:firstLine="0"/>
        <w:jc w:val="center"/>
        <w:rPr>
          <w:b/>
          <w:bCs/>
          <w:color w:val="auto"/>
          <w:sz w:val="44"/>
          <w:szCs w:val="44"/>
        </w:rPr>
      </w:pPr>
      <w:r>
        <w:rPr>
          <w:rFonts w:hint="eastAsia"/>
          <w:b/>
          <w:bCs/>
          <w:color w:val="auto"/>
          <w:sz w:val="44"/>
          <w:szCs w:val="44"/>
        </w:rPr>
        <w:t>二、</w:t>
      </w:r>
      <w:r>
        <w:rPr>
          <w:b/>
          <w:bCs/>
          <w:color w:val="auto"/>
          <w:sz w:val="44"/>
          <w:szCs w:val="44"/>
        </w:rPr>
        <w:t>秦皇岛市</w:t>
      </w:r>
      <w:r>
        <w:rPr>
          <w:rFonts w:hint="eastAsia"/>
          <w:b/>
          <w:bCs/>
          <w:color w:val="auto"/>
          <w:sz w:val="44"/>
          <w:szCs w:val="44"/>
        </w:rPr>
        <w:t>众创空间</w:t>
      </w:r>
      <w:r>
        <w:rPr>
          <w:rFonts w:hint="eastAsia"/>
          <w:b/>
          <w:bCs/>
          <w:color w:val="auto"/>
          <w:sz w:val="44"/>
          <w:szCs w:val="44"/>
          <w:lang w:val="en-US" w:eastAsia="zh-CN"/>
        </w:rPr>
        <w:t>备案</w:t>
      </w:r>
      <w:r>
        <w:rPr>
          <w:rFonts w:hint="eastAsia"/>
          <w:b/>
          <w:bCs/>
          <w:color w:val="auto"/>
          <w:sz w:val="44"/>
          <w:szCs w:val="44"/>
        </w:rPr>
        <w:t>申报表</w:t>
      </w:r>
    </w:p>
    <w:tbl>
      <w:tblPr>
        <w:jc w:val="cente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9"/>
        <w:gridCol w:w="1415"/>
        <w:gridCol w:w="108"/>
        <w:gridCol w:w="472"/>
        <w:gridCol w:w="896"/>
        <w:gridCol w:w="694"/>
        <w:gridCol w:w="581"/>
        <w:gridCol w:w="364"/>
        <w:gridCol w:w="865"/>
        <w:gridCol w:w="1237"/>
        <w:gridCol w:w="1638"/>
      </w:tblGrid>
      <w:tr>
        <w:trPr>
          <w:trHeight w:val="497"/>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eastAsia="仿宋" w:cs="仿宋"/>
                <w:color w:val="auto"/>
                <w:sz w:val="32"/>
                <w:szCs w:val="32"/>
              </w:rPr>
            </w:pPr>
            <w:r>
              <w:rPr>
                <w:rFonts w:ascii="黑体" w:eastAsia="黑体" w:cs="黑体" w:hint="eastAsia"/>
                <w:b/>
                <w:bCs/>
                <w:color w:val="auto"/>
              </w:rPr>
              <w:t>一、基本情况</w:t>
            </w:r>
          </w:p>
        </w:tc>
      </w:tr>
      <w:tr>
        <w:trPr>
          <w:trHeight w:val="577"/>
        </w:trPr>
        <w:tc>
          <w:tcPr>
            <w:tcW w:w="2392"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众创空间名称</w:t>
            </w:r>
          </w:p>
        </w:tc>
        <w:tc>
          <w:tcPr>
            <w:tcW w:w="6747"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r>
      <w:tr>
        <w:trPr>
          <w:trHeight w:val="502"/>
        </w:trPr>
        <w:tc>
          <w:tcPr>
            <w:tcW w:w="2392"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成立日期</w:t>
            </w:r>
          </w:p>
        </w:tc>
        <w:tc>
          <w:tcPr>
            <w:tcW w:w="2643"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c>
          <w:tcPr>
            <w:tcW w:w="2466"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是否具有独立法人资格</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是□  否□</w:t>
            </w:r>
          </w:p>
        </w:tc>
      </w:tr>
      <w:tr>
        <w:trPr>
          <w:trHeight w:val="412"/>
        </w:trPr>
        <w:tc>
          <w:tcPr>
            <w:tcW w:w="2392"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负责人</w:t>
            </w:r>
          </w:p>
        </w:tc>
        <w:tc>
          <w:tcPr>
            <w:tcW w:w="1368"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c>
          <w:tcPr>
            <w:tcW w:w="127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职务</w:t>
            </w:r>
          </w:p>
        </w:tc>
        <w:tc>
          <w:tcPr>
            <w:tcW w:w="1229"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c>
          <w:tcPr>
            <w:tcW w:w="123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联系电话</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r>
      <w:tr>
        <w:trPr>
          <w:trHeight w:val="532"/>
        </w:trPr>
        <w:tc>
          <w:tcPr>
            <w:tcW w:w="2392"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联系人</w:t>
            </w:r>
          </w:p>
        </w:tc>
        <w:tc>
          <w:tcPr>
            <w:tcW w:w="1368"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c>
          <w:tcPr>
            <w:tcW w:w="127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固定电话</w:t>
            </w:r>
          </w:p>
        </w:tc>
        <w:tc>
          <w:tcPr>
            <w:tcW w:w="1229"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c>
          <w:tcPr>
            <w:tcW w:w="123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手机</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r>
      <w:tr>
        <w:trPr>
          <w:trHeight w:val="442"/>
        </w:trPr>
        <w:tc>
          <w:tcPr>
            <w:tcW w:w="2392"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通讯地址</w:t>
            </w:r>
          </w:p>
        </w:tc>
        <w:tc>
          <w:tcPr>
            <w:tcW w:w="6747"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r>
      <w:tr>
        <w:trPr>
          <w:trHeight w:val="457"/>
        </w:trPr>
        <w:tc>
          <w:tcPr>
            <w:tcW w:w="2392"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运营主体名称</w:t>
            </w:r>
          </w:p>
        </w:tc>
        <w:tc>
          <w:tcPr>
            <w:tcW w:w="6747"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r>
      <w:tr>
        <w:trPr>
          <w:trHeight w:val="457"/>
        </w:trPr>
        <w:tc>
          <w:tcPr>
            <w:tcW w:w="2392"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注册时间</w:t>
            </w:r>
          </w:p>
        </w:tc>
        <w:tc>
          <w:tcPr>
            <w:tcW w:w="2643"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c>
          <w:tcPr>
            <w:tcW w:w="2466"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统一社会信用代码</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r>
      <w:tr>
        <w:trPr>
          <w:trHeight w:val="487"/>
        </w:trPr>
        <w:tc>
          <w:tcPr>
            <w:tcW w:w="2392"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法人代表</w:t>
            </w:r>
          </w:p>
        </w:tc>
        <w:tc>
          <w:tcPr>
            <w:tcW w:w="2643"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c>
          <w:tcPr>
            <w:tcW w:w="2466"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注册资金(万元）</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r>
      <w:tr>
        <w:trPr>
          <w:trHeight w:val="442"/>
        </w:trPr>
        <w:tc>
          <w:tcPr>
            <w:tcW w:w="2392"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注册地址</w:t>
            </w:r>
          </w:p>
        </w:tc>
        <w:tc>
          <w:tcPr>
            <w:tcW w:w="6747"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r>
      <w:tr>
        <w:trPr>
          <w:trHeight w:val="442"/>
        </w:trPr>
        <w:tc>
          <w:tcPr>
            <w:tcW w:w="2392"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机构性质</w:t>
            </w:r>
          </w:p>
        </w:tc>
        <w:tc>
          <w:tcPr>
            <w:tcW w:w="6747"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事业单位□    国有企业□    民营企业□  其他□</w:t>
            </w:r>
          </w:p>
        </w:tc>
      </w:tr>
      <w:tr>
        <w:trPr>
          <w:trHeight w:val="3536"/>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tcPr>
          <w:p>
            <w:pPr>
              <w:rPr>
                <w:rFonts w:ascii="仿宋" w:eastAsia="仿宋" w:cs="仿宋"/>
                <w:b/>
                <w:bCs/>
                <w:color w:val="auto"/>
              </w:rPr>
            </w:pPr>
            <w:r>
              <w:rPr>
                <w:rFonts w:ascii="仿宋" w:eastAsia="仿宋" w:cs="仿宋" w:hint="eastAsia"/>
                <w:b/>
                <w:bCs/>
                <w:color w:val="auto"/>
              </w:rPr>
              <w:t>众创空间总体概述：包括众创空间创办目的、定位、发展理念、运行机制、盈利模式、机构设置、管理制度等。(字数上限1500字)</w:t>
            </w:r>
          </w:p>
          <w:p>
            <w:pPr>
              <w:pStyle w:val="18"/>
              <w:rPr>
                <w:rFonts w:ascii="仿宋" w:eastAsia="仿宋" w:cs="仿宋"/>
                <w:b/>
                <w:bCs/>
                <w:color w:val="auto"/>
              </w:rPr>
            </w:pPr>
          </w:p>
        </w:tc>
      </w:tr>
      <w:tr>
        <w:trPr>
          <w:trHeight w:val="389"/>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黑体" w:eastAsia="黑体" w:cs="黑体" w:hint="eastAsia"/>
                <w:b/>
                <w:bCs/>
                <w:color w:val="auto"/>
              </w:rPr>
              <w:t>二</w:t>
            </w:r>
            <w:r>
              <w:rPr>
                <w:rFonts w:ascii="黑体" w:eastAsia="黑体" w:cs="黑体" w:hint="eastAsia"/>
                <w:color w:val="auto"/>
              </w:rPr>
              <w:t>、服务能力</w:t>
            </w:r>
          </w:p>
        </w:tc>
      </w:tr>
      <w:tr>
        <w:trPr>
          <w:trHeight w:val="439"/>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r>
              <w:rPr>
                <w:rFonts w:ascii="仿宋_GB2312" w:eastAsia="仿宋_GB2312" w:cs="仿宋_GB2312" w:hint="eastAsia"/>
                <w:b/>
                <w:bCs/>
                <w:color w:val="auto"/>
              </w:rPr>
              <w:t>1</w:t>
            </w:r>
            <w:r>
              <w:rPr>
                <w:rFonts w:ascii="仿宋_GB2312" w:eastAsia="仿宋_GB2312" w:cs="仿宋_GB2312" w:hint="eastAsia"/>
                <w:b/>
                <w:bCs/>
                <w:color w:val="auto"/>
                <w:lang w:val="en-US" w:eastAsia="zh-CN"/>
              </w:rPr>
              <w:t>.</w:t>
            </w:r>
            <w:r>
              <w:rPr>
                <w:rFonts w:ascii="仿宋_GB2312" w:eastAsia="仿宋_GB2312" w:cs="仿宋_GB2312" w:hint="eastAsia"/>
                <w:b/>
                <w:bCs/>
                <w:color w:val="auto"/>
              </w:rPr>
              <w:t>服务场地</w:t>
            </w:r>
          </w:p>
        </w:tc>
      </w:tr>
      <w:tr>
        <w:trPr>
          <w:trHeight w:val="434"/>
        </w:trPr>
        <w:tc>
          <w:tcPr>
            <w:tcW w:w="7501" w:type="dxa"/>
            <w:gridSpan w:val="10"/>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 xml:space="preserve">     众创空间服务场地总面积（㎡）</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400" w:lineRule="exact"/>
              <w:jc w:val="left"/>
              <w:rPr>
                <w:rFonts w:ascii="仿宋_GB2312" w:eastAsia="仿宋_GB2312" w:cs="仿宋_GB2312" w:hint="eastAsia"/>
                <w:color w:val="auto"/>
                <w:u w:val="single"/>
              </w:rPr>
            </w:pPr>
          </w:p>
        </w:tc>
      </w:tr>
      <w:tr>
        <w:trPr>
          <w:trHeight w:val="419"/>
        </w:trPr>
        <w:tc>
          <w:tcPr>
            <w:tcW w:w="2392" w:type="dxa"/>
            <w:gridSpan w:val="3"/>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其中</w:t>
            </w:r>
          </w:p>
        </w:tc>
        <w:tc>
          <w:tcPr>
            <w:tcW w:w="5109" w:type="dxa"/>
            <w:gridSpan w:val="7"/>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创业团队和企业场地面积（㎡）</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479"/>
        </w:trPr>
        <w:tc>
          <w:tcPr>
            <w:tcW w:w="2392" w:type="dxa"/>
            <w:gridSpan w:val="3"/>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5109" w:type="dxa"/>
            <w:gridSpan w:val="7"/>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公共服务场地面积（㎡）</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374"/>
        </w:trPr>
        <w:tc>
          <w:tcPr>
            <w:tcW w:w="2392" w:type="dxa"/>
            <w:gridSpan w:val="3"/>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5109" w:type="dxa"/>
            <w:gridSpan w:val="7"/>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自用面积（㎡）</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419"/>
        </w:trPr>
        <w:tc>
          <w:tcPr>
            <w:tcW w:w="2392" w:type="dxa"/>
            <w:gridSpan w:val="3"/>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5109" w:type="dxa"/>
            <w:gridSpan w:val="7"/>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其他面积（㎡）</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504"/>
        </w:trPr>
        <w:tc>
          <w:tcPr>
            <w:tcW w:w="7501" w:type="dxa"/>
            <w:gridSpan w:val="10"/>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b/>
                <w:bCs/>
                <w:color w:val="auto"/>
              </w:rPr>
            </w:pPr>
            <w:r>
              <w:rPr>
                <w:rFonts w:ascii="仿宋_GB2312" w:eastAsia="仿宋_GB2312" w:cs="仿宋_GB2312" w:hint="eastAsia"/>
                <w:color w:val="auto"/>
              </w:rPr>
              <w:t>提供创业工位数量（个）</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p>
        </w:tc>
      </w:tr>
      <w:tr>
        <w:trPr>
          <w:trHeight w:val="619"/>
        </w:trPr>
        <w:tc>
          <w:tcPr>
            <w:tcW w:w="7501" w:type="dxa"/>
            <w:gridSpan w:val="10"/>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创业团队和企业场地、公共服务场地的面积占总面积的比例（%）</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p>
        </w:tc>
      </w:tr>
      <w:tr>
        <w:trPr>
          <w:trHeight w:val="619"/>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b/>
                <w:bCs/>
                <w:color w:val="auto"/>
              </w:rPr>
              <w:t>2.创业团队和企业情况</w:t>
            </w:r>
          </w:p>
        </w:tc>
      </w:tr>
      <w:tr>
        <w:trPr>
          <w:trHeight w:val="90"/>
        </w:trPr>
        <w:tc>
          <w:tcPr>
            <w:tcW w:w="2864"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入驻创业团队和企业总数</w:t>
            </w:r>
          </w:p>
        </w:tc>
        <w:tc>
          <w:tcPr>
            <w:tcW w:w="159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c>
          <w:tcPr>
            <w:tcW w:w="3047"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 xml:space="preserve"> 创业团队和企业人员数量</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624"/>
        </w:trPr>
        <w:tc>
          <w:tcPr>
            <w:tcW w:w="86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其中</w:t>
            </w:r>
          </w:p>
        </w:tc>
        <w:tc>
          <w:tcPr>
            <w:tcW w:w="1995"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入驻创业团队数量</w:t>
            </w:r>
          </w:p>
        </w:tc>
        <w:tc>
          <w:tcPr>
            <w:tcW w:w="159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c>
          <w:tcPr>
            <w:tcW w:w="945" w:type="dxa"/>
            <w:gridSpan w:val="2"/>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其中</w:t>
            </w:r>
          </w:p>
        </w:tc>
        <w:tc>
          <w:tcPr>
            <w:tcW w:w="210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创业团队人员数量</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624"/>
        </w:trPr>
        <w:tc>
          <w:tcPr>
            <w:tcW w:w="86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995"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入驻企业数量</w:t>
            </w:r>
          </w:p>
        </w:tc>
        <w:tc>
          <w:tcPr>
            <w:tcW w:w="159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c>
          <w:tcPr>
            <w:tcW w:w="945" w:type="dxa"/>
            <w:gridSpan w:val="2"/>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10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r>
              <w:rPr>
                <w:rFonts w:ascii="仿宋_GB2312" w:eastAsia="仿宋_GB2312" w:cs="仿宋_GB2312" w:hint="eastAsia"/>
                <w:color w:val="auto"/>
              </w:rPr>
              <w:t>企业人员数量</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449"/>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r>
              <w:rPr>
                <w:rFonts w:ascii="仿宋_GB2312" w:eastAsia="仿宋_GB2312" w:cs="仿宋_GB2312" w:hint="eastAsia"/>
                <w:b/>
                <w:bCs/>
                <w:color w:val="auto"/>
              </w:rPr>
              <w:t>3.投融资服务情况</w:t>
            </w:r>
          </w:p>
        </w:tc>
      </w:tr>
      <w:tr>
        <w:trPr>
          <w:trHeight w:val="449"/>
        </w:trPr>
        <w:tc>
          <w:tcPr>
            <w:tcW w:w="5399"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r>
              <w:rPr>
                <w:rFonts w:ascii="仿宋_GB2312" w:eastAsia="仿宋_GB2312" w:cs="仿宋_GB2312" w:hint="eastAsia"/>
              </w:rPr>
              <w:t>众创空间自有种子资金或合作孵化资金金额（万元）</w:t>
            </w:r>
          </w:p>
        </w:tc>
        <w:tc>
          <w:tcPr>
            <w:tcW w:w="374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p>
        </w:tc>
      </w:tr>
      <w:tr>
        <w:trPr>
          <w:trHeight w:val="449"/>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b/>
                <w:bCs/>
                <w:color w:val="auto"/>
              </w:rPr>
              <w:t>4.服务队伍情况</w:t>
            </w:r>
          </w:p>
        </w:tc>
      </w:tr>
      <w:tr>
        <w:trPr>
          <w:trHeight w:val="449"/>
        </w:trPr>
        <w:tc>
          <w:tcPr>
            <w:tcW w:w="4454" w:type="dxa"/>
            <w:gridSpan w:val="6"/>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众创空间管理服务人员数量（人）</w:t>
            </w:r>
          </w:p>
        </w:tc>
        <w:tc>
          <w:tcPr>
            <w:tcW w:w="94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c>
          <w:tcPr>
            <w:tcW w:w="210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其中：</w:t>
            </w:r>
          </w:p>
          <w:p>
            <w:pPr>
              <w:jc w:val="left"/>
              <w:rPr>
                <w:rFonts w:ascii="仿宋_GB2312" w:eastAsia="仿宋_GB2312" w:cs="仿宋_GB2312" w:hint="eastAsia"/>
                <w:color w:val="auto"/>
              </w:rPr>
            </w:pPr>
            <w:r>
              <w:rPr>
                <w:rFonts w:ascii="仿宋_GB2312" w:eastAsia="仿宋_GB2312" w:cs="仿宋_GB2312" w:hint="eastAsia"/>
                <w:color w:val="auto"/>
              </w:rPr>
              <w:t>专职专业服务人员</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509"/>
        </w:trPr>
        <w:tc>
          <w:tcPr>
            <w:tcW w:w="4454" w:type="dxa"/>
            <w:gridSpan w:val="6"/>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创业导师人员数量（人）</w:t>
            </w:r>
          </w:p>
        </w:tc>
        <w:tc>
          <w:tcPr>
            <w:tcW w:w="945" w:type="dxa"/>
            <w:gridSpan w:val="2"/>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color w:val="auto"/>
              </w:rPr>
            </w:pPr>
          </w:p>
        </w:tc>
        <w:tc>
          <w:tcPr>
            <w:tcW w:w="210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其中：专职</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439"/>
        </w:trPr>
        <w:tc>
          <w:tcPr>
            <w:tcW w:w="4454" w:type="dxa"/>
            <w:gridSpan w:val="6"/>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945" w:type="dxa"/>
            <w:gridSpan w:val="2"/>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10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ind w:firstLineChars="300" w:firstLine="630"/>
              <w:jc w:val="left"/>
              <w:rPr>
                <w:rFonts w:ascii="仿宋_GB2312" w:eastAsia="仿宋_GB2312" w:cs="仿宋_GB2312" w:hint="eastAsia"/>
                <w:color w:val="auto"/>
              </w:rPr>
            </w:pPr>
            <w:r>
              <w:rPr>
                <w:rFonts w:ascii="仿宋_GB2312" w:eastAsia="仿宋_GB2312" w:cs="仿宋_GB2312" w:hint="eastAsia"/>
                <w:color w:val="auto"/>
              </w:rPr>
              <w:t>兼职</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624"/>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b/>
                <w:bCs/>
                <w:color w:val="auto"/>
              </w:rPr>
              <w:t>5.年度服务情况</w:t>
            </w:r>
          </w:p>
        </w:tc>
      </w:tr>
      <w:tr>
        <w:trPr>
          <w:trHeight w:val="624"/>
        </w:trPr>
        <w:tc>
          <w:tcPr>
            <w:tcW w:w="4454" w:type="dxa"/>
            <w:gridSpan w:val="6"/>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年度获得投融资的团队和企业数量</w:t>
            </w:r>
          </w:p>
        </w:tc>
        <w:tc>
          <w:tcPr>
            <w:tcW w:w="4685"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624"/>
        </w:trPr>
        <w:tc>
          <w:tcPr>
            <w:tcW w:w="4454" w:type="dxa"/>
            <w:gridSpan w:val="6"/>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年度入驻创业团队和企业数量</w:t>
            </w:r>
          </w:p>
        </w:tc>
        <w:tc>
          <w:tcPr>
            <w:tcW w:w="4685"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624"/>
        </w:trPr>
        <w:tc>
          <w:tcPr>
            <w:tcW w:w="4454" w:type="dxa"/>
            <w:gridSpan w:val="6"/>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年度新增注册企业数量</w:t>
            </w:r>
          </w:p>
        </w:tc>
        <w:tc>
          <w:tcPr>
            <w:tcW w:w="4685"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624"/>
        </w:trPr>
        <w:tc>
          <w:tcPr>
            <w:tcW w:w="4454" w:type="dxa"/>
            <w:gridSpan w:val="6"/>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r>
              <w:rPr>
                <w:rFonts w:ascii="仿宋_GB2312" w:eastAsia="仿宋_GB2312" w:cs="仿宋_GB2312" w:hint="eastAsia"/>
                <w:color w:val="auto"/>
              </w:rPr>
              <w:t>年度开展创新创业活动的数量</w:t>
            </w:r>
          </w:p>
        </w:tc>
        <w:tc>
          <w:tcPr>
            <w:tcW w:w="4685"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r>
        <w:trPr>
          <w:trHeight w:val="535"/>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r>
              <w:rPr>
                <w:rFonts w:ascii="仿宋_GB2312" w:eastAsia="仿宋_GB2312" w:cs="仿宋_GB2312" w:hint="eastAsia"/>
                <w:b/>
                <w:bCs/>
                <w:color w:val="auto"/>
                <w:lang w:val="en-US" w:eastAsia="zh-CN"/>
              </w:rPr>
              <w:t>6</w:t>
            </w:r>
            <w:r>
              <w:rPr>
                <w:rFonts w:ascii="仿宋_GB2312" w:eastAsia="仿宋_GB2312" w:cs="仿宋_GB2312" w:hint="eastAsia"/>
                <w:b/>
                <w:bCs/>
                <w:color w:val="auto"/>
              </w:rPr>
              <w:t>.众创空间为创业企业和团队提供的服务情况.(字数不超过1500字)</w:t>
            </w:r>
          </w:p>
        </w:tc>
      </w:tr>
      <w:tr>
        <w:trPr>
          <w:trHeight w:val="1185"/>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tcPr>
          <w:p>
            <w:pPr>
              <w:spacing w:before="156"/>
              <w:rPr>
                <w:rFonts w:ascii="仿宋_GB2312" w:eastAsia="仿宋_GB2312" w:cs="仿宋_GB2312" w:hint="eastAsia"/>
                <w:b/>
                <w:bCs/>
                <w:color w:val="auto"/>
              </w:rPr>
            </w:pPr>
          </w:p>
        </w:tc>
      </w:tr>
      <w:tr>
        <w:trPr>
          <w:trHeight w:val="490"/>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r>
              <w:rPr>
                <w:rFonts w:ascii="仿宋_GB2312" w:eastAsia="仿宋_GB2312" w:cs="仿宋_GB2312" w:hint="eastAsia"/>
                <w:b/>
                <w:bCs/>
                <w:color w:val="auto"/>
                <w:lang w:val="en-US" w:eastAsia="zh-CN"/>
              </w:rPr>
              <w:t>7</w:t>
            </w:r>
            <w:r>
              <w:rPr>
                <w:rFonts w:ascii="仿宋_GB2312" w:eastAsia="仿宋_GB2312" w:cs="仿宋_GB2312" w:hint="eastAsia"/>
                <w:b/>
                <w:bCs/>
                <w:color w:val="auto"/>
              </w:rPr>
              <w:t>.在创业导师、孵化服务队伍建设等方面开展的工作情况。(字数不超过1500字)</w:t>
            </w:r>
          </w:p>
        </w:tc>
      </w:tr>
      <w:tr>
        <w:trPr>
          <w:trHeight w:val="1260"/>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p>
        </w:tc>
      </w:tr>
      <w:tr>
        <w:trPr>
          <w:trHeight w:val="520"/>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r>
              <w:rPr>
                <w:rFonts w:ascii="仿宋_GB2312" w:eastAsia="仿宋_GB2312" w:cs="仿宋_GB2312" w:hint="eastAsia"/>
                <w:b/>
                <w:bCs/>
                <w:color w:val="auto"/>
                <w:lang w:val="en-US" w:eastAsia="zh-CN"/>
              </w:rPr>
              <w:t>8</w:t>
            </w:r>
            <w:r>
              <w:rPr>
                <w:rFonts w:ascii="仿宋_GB2312" w:eastAsia="仿宋_GB2312" w:cs="仿宋_GB2312" w:hint="eastAsia"/>
                <w:b/>
                <w:bCs/>
                <w:color w:val="auto"/>
              </w:rPr>
              <w:t>.为在孵企业提供技术创新服务、拥有公共技术创新服务平台等情况。(字数不超过1500字)</w:t>
            </w:r>
          </w:p>
        </w:tc>
      </w:tr>
      <w:tr>
        <w:trPr>
          <w:trHeight w:val="1290"/>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tcPr>
          <w:p>
            <w:pPr>
              <w:spacing w:before="156"/>
              <w:rPr>
                <w:rFonts w:ascii="仿宋_GB2312" w:eastAsia="仿宋_GB2312" w:cs="仿宋_GB2312" w:hint="eastAsia"/>
                <w:b/>
                <w:bCs/>
                <w:color w:val="auto"/>
              </w:rPr>
            </w:pPr>
          </w:p>
        </w:tc>
      </w:tr>
      <w:tr>
        <w:trPr>
          <w:trHeight w:val="90"/>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r>
              <w:rPr>
                <w:rFonts w:ascii="黑体" w:eastAsia="黑体" w:cs="黑体" w:hint="eastAsia"/>
                <w:b/>
                <w:bCs/>
                <w:color w:val="auto"/>
              </w:rPr>
              <w:t>三、服务绩效</w:t>
            </w:r>
          </w:p>
        </w:tc>
      </w:tr>
      <w:tr>
        <w:trPr>
          <w:trHeight w:val="520"/>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r>
              <w:rPr>
                <w:rFonts w:ascii="仿宋_GB2312" w:eastAsia="仿宋_GB2312" w:cs="仿宋_GB2312" w:hint="eastAsia"/>
                <w:b/>
                <w:bCs/>
                <w:color w:val="auto"/>
              </w:rPr>
              <w:t>1.众创空间成功孵化案例(不少于</w:t>
            </w:r>
            <w:r>
              <w:rPr>
                <w:rFonts w:ascii="仿宋_GB2312" w:eastAsia="仿宋_GB2312" w:cs="仿宋_GB2312" w:hint="eastAsia"/>
                <w:b/>
                <w:bCs/>
                <w:color w:val="auto"/>
                <w:lang w:val="en-US" w:eastAsia="zh-CN"/>
              </w:rPr>
              <w:t>1</w:t>
            </w:r>
            <w:r>
              <w:rPr>
                <w:rFonts w:ascii="仿宋_GB2312" w:eastAsia="仿宋_GB2312" w:cs="仿宋_GB2312" w:hint="eastAsia"/>
                <w:b/>
                <w:bCs/>
                <w:color w:val="auto"/>
              </w:rPr>
              <w:t>个)</w:t>
            </w:r>
          </w:p>
        </w:tc>
      </w:tr>
      <w:tr>
        <w:trPr>
          <w:trHeight w:val="2282"/>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tcPr>
          <w:p>
            <w:pPr>
              <w:spacing w:before="156"/>
              <w:rPr>
                <w:rFonts w:ascii="仿宋_GB2312" w:eastAsia="仿宋_GB2312" w:cs="仿宋_GB2312" w:hint="eastAsia"/>
                <w:b/>
                <w:bCs/>
                <w:color w:val="auto"/>
              </w:rPr>
            </w:pPr>
          </w:p>
        </w:tc>
      </w:tr>
      <w:tr>
        <w:trPr>
          <w:trHeight w:val="429"/>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tcPr>
          <w:p>
            <w:pPr>
              <w:spacing w:before="156"/>
              <w:rPr>
                <w:rFonts w:ascii="仿宋_GB2312" w:eastAsia="仿宋_GB2312" w:cs="仿宋_GB2312" w:hint="eastAsia"/>
                <w:b/>
                <w:bCs/>
                <w:color w:val="auto"/>
              </w:rPr>
            </w:pPr>
            <w:r>
              <w:rPr>
                <w:rFonts w:ascii="仿宋_GB2312" w:eastAsia="仿宋_GB2312" w:cs="仿宋_GB2312" w:hint="eastAsia"/>
                <w:b/>
                <w:bCs/>
                <w:color w:val="auto"/>
              </w:rPr>
              <w:t>2.在促进科技成果转化及产业化方面工作的情况。(字数不超过1500字)</w:t>
            </w:r>
          </w:p>
        </w:tc>
      </w:tr>
      <w:tr>
        <w:trPr>
          <w:trHeight w:val="2692"/>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tcPr>
          <w:p>
            <w:pPr>
              <w:spacing w:before="156"/>
              <w:rPr>
                <w:rFonts w:ascii="仿宋_GB2312" w:eastAsia="仿宋_GB2312" w:cs="仿宋_GB2312" w:hint="eastAsia"/>
                <w:b/>
                <w:bCs/>
                <w:color w:val="auto"/>
              </w:rPr>
            </w:pPr>
          </w:p>
        </w:tc>
      </w:tr>
      <w:tr>
        <w:trPr>
          <w:trHeight w:val="568"/>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tcPr>
          <w:p>
            <w:pPr>
              <w:spacing w:before="156"/>
              <w:rPr>
                <w:rFonts w:ascii="仿宋_GB2312" w:eastAsia="仿宋_GB2312" w:cs="仿宋_GB2312" w:hint="eastAsia"/>
                <w:b/>
                <w:bCs/>
                <w:color w:val="auto"/>
              </w:rPr>
            </w:pPr>
            <w:r>
              <w:rPr>
                <w:rFonts w:ascii="仿宋_GB2312" w:eastAsia="仿宋_GB2312" w:cs="仿宋_GB2312" w:hint="eastAsia"/>
                <w:b/>
                <w:bCs/>
                <w:color w:val="auto"/>
              </w:rPr>
              <w:t>3.在搭建投融资渠道，对接各层次资本市场，以及加强自身投资功能方面工作的情况。(字数不超过1500字)</w:t>
            </w:r>
          </w:p>
        </w:tc>
      </w:tr>
      <w:tr>
        <w:trPr>
          <w:trHeight w:val="2776"/>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tcPr>
          <w:p>
            <w:pPr>
              <w:spacing w:before="156"/>
              <w:rPr>
                <w:rFonts w:ascii="仿宋_GB2312" w:eastAsia="仿宋_GB2312" w:cs="仿宋_GB2312" w:hint="eastAsia"/>
                <w:b/>
                <w:bCs/>
                <w:color w:val="auto"/>
              </w:rPr>
            </w:pPr>
          </w:p>
        </w:tc>
      </w:tr>
      <w:tr>
        <w:trPr>
          <w:trHeight w:val="2626"/>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tcPr>
          <w:p>
            <w:pPr>
              <w:spacing w:before="156"/>
              <w:rPr>
                <w:rFonts w:ascii="仿宋_GB2312" w:eastAsia="仿宋_GB2312" w:cs="仿宋_GB2312" w:hint="eastAsia"/>
                <w:b/>
                <w:bCs/>
                <w:color w:val="auto"/>
              </w:rPr>
            </w:pPr>
            <w:r>
              <w:rPr>
                <w:rFonts w:ascii="仿宋_GB2312" w:eastAsia="仿宋_GB2312" w:cs="仿宋_GB2312" w:hint="eastAsia"/>
                <w:b/>
                <w:bCs/>
                <w:color w:val="auto"/>
              </w:rPr>
              <w:t>4.带动大学生创业就业情况。(字数不超过1500字)</w:t>
            </w:r>
          </w:p>
        </w:tc>
      </w:tr>
      <w:tr>
        <w:trPr>
          <w:trHeight w:val="460"/>
        </w:trPr>
        <w:tc>
          <w:tcPr>
            <w:tcW w:w="9139" w:type="dxa"/>
            <w:gridSpan w:val="11"/>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r>
              <w:rPr>
                <w:rFonts w:ascii="黑体" w:eastAsia="黑体" w:cs="黑体" w:hint="eastAsia"/>
                <w:b/>
                <w:bCs/>
                <w:color w:val="auto"/>
              </w:rPr>
              <w:t>四、品牌和文化建设</w:t>
            </w:r>
          </w:p>
        </w:tc>
      </w:tr>
      <w:tr>
        <w:trPr>
          <w:trHeight w:val="460"/>
        </w:trPr>
        <w:tc>
          <w:tcPr>
            <w:tcW w:w="228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b/>
                <w:bCs/>
                <w:color w:val="auto"/>
              </w:rPr>
            </w:pPr>
            <w:r>
              <w:rPr>
                <w:rFonts w:ascii="仿宋_GB2312" w:eastAsia="仿宋_GB2312" w:cs="仿宋_GB2312" w:hint="eastAsia"/>
                <w:b/>
                <w:bCs/>
                <w:color w:val="auto"/>
              </w:rPr>
              <w:t>主流媒体报道次数</w:t>
            </w:r>
          </w:p>
          <w:p>
            <w:pPr>
              <w:jc w:val="left"/>
              <w:rPr>
                <w:rFonts w:ascii="仿宋_GB2312" w:eastAsia="仿宋_GB2312" w:cs="仿宋_GB2312" w:hint="eastAsia"/>
                <w:b/>
                <w:bCs/>
                <w:color w:val="auto"/>
              </w:rPr>
            </w:pPr>
            <w:r>
              <w:rPr>
                <w:rFonts w:ascii="仿宋_GB2312" w:eastAsia="仿宋_GB2312" w:cs="仿宋_GB2312" w:hint="eastAsia"/>
                <w:b/>
                <w:bCs/>
                <w:color w:val="auto"/>
              </w:rPr>
              <w:t>（县区级以上）</w:t>
            </w:r>
          </w:p>
        </w:tc>
        <w:tc>
          <w:tcPr>
            <w:tcW w:w="2170"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b/>
                <w:bCs/>
                <w:color w:val="auto"/>
              </w:rPr>
            </w:pPr>
          </w:p>
        </w:tc>
        <w:tc>
          <w:tcPr>
            <w:tcW w:w="3047"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仿宋_GB2312" w:eastAsia="仿宋_GB2312" w:cs="仿宋_GB2312" w:hint="eastAsia"/>
                <w:b/>
                <w:bCs/>
                <w:color w:val="auto"/>
              </w:rPr>
            </w:pPr>
            <w:r>
              <w:rPr>
                <w:rFonts w:ascii="仿宋_GB2312" w:eastAsia="仿宋_GB2312" w:cs="仿宋_GB2312" w:hint="eastAsia"/>
                <w:b/>
                <w:bCs/>
                <w:color w:val="auto"/>
              </w:rPr>
              <w:t>获得荣誉数量</w:t>
            </w:r>
          </w:p>
          <w:p>
            <w:pPr>
              <w:ind w:firstLineChars="300" w:firstLine="630"/>
              <w:jc w:val="left"/>
              <w:rPr>
                <w:rFonts w:ascii="仿宋_GB2312" w:eastAsia="仿宋_GB2312" w:cs="仿宋_GB2312" w:hint="eastAsia"/>
                <w:b/>
                <w:bCs/>
                <w:color w:val="auto"/>
              </w:rPr>
            </w:pPr>
            <w:r>
              <w:rPr>
                <w:rFonts w:ascii="仿宋_GB2312" w:eastAsia="仿宋_GB2312" w:cs="仿宋_GB2312" w:hint="eastAsia"/>
                <w:b/>
                <w:bCs/>
                <w:color w:val="auto"/>
              </w:rPr>
              <w:t>（县区级以上）</w:t>
            </w:r>
          </w:p>
        </w:tc>
        <w:tc>
          <w:tcPr>
            <w:tcW w:w="1638"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仿宋_GB2312" w:eastAsia="仿宋_GB2312" w:cs="仿宋_GB2312" w:hint="eastAsia"/>
                <w:color w:val="auto"/>
              </w:rPr>
            </w:pPr>
          </w:p>
        </w:tc>
      </w:tr>
    </w:tbl>
    <w:p>
      <w:pPr>
        <w:pStyle w:val="18"/>
        <w:ind w:leftChars="0" w:left="0" w:firstLineChars="0" w:firstLine="0"/>
        <w:jc w:val="left"/>
        <w:rPr>
          <w:color w:val="auto"/>
        </w:rPr>
        <w:sectPr>
          <w:pgSz w:w="11906" w:h="16838"/>
          <w:pgMar w:top="1440" w:right="1800" w:bottom="1440" w:left="1800" w:header="851" w:footer="992" w:gutter="0"/>
          <w:pgNumType w:fmt="numberInDash"/>
          <w:docGrid w:type="lines" w:linePitch="312" w:charSpace="0"/>
        </w:sectPr>
      </w:pPr>
    </w:p>
    <w:p>
      <w:pPr>
        <w:spacing w:line="600" w:lineRule="exact"/>
        <w:jc w:val="center"/>
        <w:rPr>
          <w:rFonts w:ascii="Times New Roman" w:eastAsia="宋体" w:cs="Times New Roman" w:hAnsi="Times New Roman" w:hint="eastAsia"/>
          <w:b/>
          <w:bCs/>
          <w:color w:val="auto"/>
          <w:kern w:val="2"/>
          <w:sz w:val="44"/>
          <w:szCs w:val="44"/>
          <w:lang w:val="en-US" w:eastAsia="zh-CN" w:bidi="ar-SA"/>
        </w:rPr>
      </w:pPr>
    </w:p>
    <w:p>
      <w:pPr>
        <w:spacing w:line="600" w:lineRule="exact"/>
        <w:jc w:val="center"/>
        <w:rPr>
          <w:rFonts w:ascii="Times New Roman" w:eastAsia="宋体" w:cs="Times New Roman" w:hAnsi="Times New Roman" w:hint="eastAsia"/>
          <w:b/>
          <w:bCs/>
          <w:color w:val="auto"/>
          <w:kern w:val="2"/>
          <w:sz w:val="44"/>
          <w:szCs w:val="44"/>
          <w:lang w:val="en-US" w:eastAsia="zh-CN" w:bidi="ar-SA"/>
        </w:rPr>
      </w:pPr>
      <w:r>
        <w:rPr>
          <w:rFonts w:ascii="Times New Roman" w:eastAsia="宋体" w:cs="Times New Roman" w:hAnsi="Times New Roman" w:hint="eastAsia"/>
          <w:b/>
          <w:bCs/>
          <w:color w:val="auto"/>
          <w:kern w:val="2"/>
          <w:sz w:val="44"/>
          <w:szCs w:val="44"/>
          <w:lang w:val="en-US" w:eastAsia="zh-CN" w:bidi="ar-SA"/>
        </w:rPr>
        <w:t>三、申报材料</w:t>
      </w:r>
    </w:p>
    <w:p>
      <w:pPr>
        <w:jc w:val="center"/>
        <w:rPr>
          <w:rFonts w:ascii="方正小标宋_GBK" w:eastAsia="方正小标宋_GBK" w:cs="方正小标宋_GBK" w:hint="eastAsia"/>
          <w:sz w:val="44"/>
          <w:szCs w:val="44"/>
        </w:rPr>
      </w:pPr>
    </w:p>
    <w:p>
      <w:pPr>
        <w:jc w:val="center"/>
        <w:rPr>
          <w:rFonts w:ascii="方正小标宋_GBK" w:eastAsia="方正小标宋_GBK" w:cs="方正小标宋_GBK" w:hint="eastAsia"/>
          <w:sz w:val="44"/>
          <w:szCs w:val="44"/>
        </w:rPr>
      </w:pPr>
    </w:p>
    <w:p>
      <w:pPr>
        <w:jc w:val="center"/>
        <w:rPr>
          <w:rFonts w:ascii="黑体" w:eastAsia="黑体" w:cs="黑体" w:hint="eastAsia"/>
          <w:sz w:val="44"/>
          <w:szCs w:val="44"/>
        </w:rPr>
      </w:pPr>
      <w:r>
        <w:rPr>
          <w:rFonts w:ascii="黑体" w:eastAsia="黑体" w:cs="黑体" w:hint="eastAsia"/>
          <w:sz w:val="44"/>
          <w:szCs w:val="44"/>
        </w:rPr>
        <w:t>1.运营资质相关文件</w:t>
      </w:r>
    </w:p>
    <w:p>
      <w:pPr>
        <w:ind w:firstLineChars="200" w:firstLine="640"/>
        <w:jc w:val="left"/>
        <w:rPr>
          <w:rFonts w:ascii="仿宋" w:eastAsia="仿宋" w:cs="仿宋" w:hint="eastAsia"/>
          <w:color w:val="auto"/>
          <w:sz w:val="32"/>
          <w:szCs w:val="32"/>
        </w:rPr>
      </w:pPr>
    </w:p>
    <w:p>
      <w:pPr>
        <w:ind w:firstLineChars="200" w:firstLine="640"/>
        <w:jc w:val="left"/>
        <w:rPr>
          <w:rFonts w:ascii="仿宋_GB2312" w:eastAsia="仿宋_GB2312" w:cs="仿宋_GB2312" w:hint="eastAsia"/>
          <w:color w:val="auto"/>
          <w:sz w:val="32"/>
          <w:szCs w:val="32"/>
        </w:rPr>
      </w:pPr>
      <w:r>
        <w:rPr>
          <w:rFonts w:ascii="仿宋_GB2312" w:eastAsia="仿宋_GB2312" w:cs="仿宋_GB2312" w:hint="eastAsia"/>
          <w:color w:val="auto"/>
          <w:sz w:val="32"/>
          <w:szCs w:val="32"/>
        </w:rPr>
        <w:t>（1）运营主体法人营业执照复印件（加盖公章）；</w:t>
      </w:r>
    </w:p>
    <w:p>
      <w:pPr>
        <w:ind w:firstLineChars="200" w:firstLine="640"/>
        <w:jc w:val="left"/>
        <w:rPr>
          <w:rFonts w:ascii="仿宋_GB2312" w:eastAsia="仿宋_GB2312" w:cs="仿宋_GB2312" w:hint="eastAsia"/>
          <w:color w:val="auto"/>
          <w:sz w:val="32"/>
          <w:szCs w:val="32"/>
        </w:rPr>
      </w:pPr>
      <w:r>
        <w:rPr>
          <w:rFonts w:ascii="仿宋_GB2312" w:eastAsia="仿宋_GB2312" w:cs="仿宋_GB2312" w:hint="eastAsia"/>
          <w:color w:val="auto"/>
          <w:sz w:val="32"/>
          <w:szCs w:val="32"/>
        </w:rPr>
        <w:t>（2）众创空间运营机构设置与职能的相关文件复印件；</w:t>
      </w:r>
    </w:p>
    <w:p>
      <w:pPr>
        <w:ind w:firstLineChars="200" w:firstLine="640"/>
        <w:jc w:val="left"/>
        <w:rPr>
          <w:rFonts w:ascii="仿宋_GB2312" w:eastAsia="仿宋_GB2312" w:cs="仿宋_GB2312" w:hint="eastAsia"/>
          <w:sz w:val="32"/>
          <w:szCs w:val="32"/>
        </w:rPr>
      </w:pPr>
      <w:r>
        <w:rPr>
          <w:rFonts w:ascii="仿宋_GB2312" w:eastAsia="仿宋_GB2312" w:cs="仿宋_GB2312" w:hint="eastAsia"/>
          <w:color w:val="auto"/>
          <w:sz w:val="32"/>
          <w:szCs w:val="32"/>
        </w:rPr>
        <w:t>（3）众创空间团队和企业入驻评估、毕业与退出机制等管理制度、章程、办法复印件</w:t>
      </w:r>
      <w:r>
        <w:rPr>
          <w:rFonts w:ascii="仿宋_GB2312" w:eastAsia="仿宋_GB2312" w:cs="仿宋_GB2312" w:hint="eastAsia"/>
          <w:color w:val="auto"/>
          <w:sz w:val="32"/>
          <w:szCs w:val="32"/>
          <w:lang w:eastAsia="zh-CN"/>
        </w:rPr>
        <w:t>。</w:t>
      </w:r>
      <w:r>
        <w:rPr>
          <w:rFonts w:ascii="仿宋_GB2312" w:eastAsia="仿宋_GB2312" w:cs="仿宋_GB2312" w:hint="eastAsia"/>
          <w:color w:val="auto"/>
          <w:sz w:val="32"/>
          <w:szCs w:val="32"/>
        </w:rPr>
        <w:t xml:space="preserve"> </w:t>
      </w: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both"/>
        <w:rPr>
          <w:rFonts w:ascii="黑体" w:eastAsia="黑体" w:cs="黑体" w:hint="eastAsia"/>
          <w:sz w:val="44"/>
          <w:szCs w:val="44"/>
        </w:rPr>
        <w:sectPr>
          <w:footerReference w:type="default" r:id="rId3"/>
          <w:pgSz w:w="11906" w:h="16838"/>
          <w:pgMar w:top="1440" w:right="1800" w:bottom="1440" w:left="1800" w:header="851" w:footer="992" w:gutter="0"/>
          <w:pgNumType w:fmt="numberInDash"/>
          <w:rtlGutter/>
          <w:docGrid w:type="lines" w:linePitch="312" w:charSpace="0"/>
        </w:sectPr>
      </w:pPr>
      <w:bookmarkStart w:id="0" w:name="_GoBack"/>
      <w:bookmarkEnd w:id="0"/>
    </w:p>
    <w:p>
      <w:pPr>
        <w:jc w:val="center"/>
        <w:rPr>
          <w:rFonts w:ascii="黑体" w:eastAsia="黑体" w:cs="黑体" w:hint="eastAsia"/>
          <w:sz w:val="44"/>
          <w:szCs w:val="44"/>
        </w:rPr>
      </w:pPr>
      <w:r>
        <w:rPr>
          <w:rFonts w:ascii="黑体" w:eastAsia="黑体" w:cs="黑体" w:hint="eastAsia"/>
          <w:sz w:val="44"/>
          <w:szCs w:val="44"/>
        </w:rPr>
        <w:t>2.服务场地情况表</w:t>
      </w:r>
    </w:p>
    <w:p>
      <w:pPr>
        <w:jc w:val="center"/>
        <w:rPr>
          <w:rFonts w:ascii="黑体" w:eastAsia="黑体" w:cs="黑体" w:hint="eastAsia"/>
          <w:sz w:val="44"/>
          <w:szCs w:val="44"/>
        </w:rPr>
      </w:pPr>
    </w:p>
    <w:tbl>
      <w:tblPr>
        <w:jc w:val="left"/>
        <w:tblInd w:w="118" w:type="dxa"/>
        <w:tblW w:w="1398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237"/>
        <w:gridCol w:w="1650"/>
        <w:gridCol w:w="2314"/>
        <w:gridCol w:w="1533"/>
        <w:gridCol w:w="1367"/>
        <w:gridCol w:w="1467"/>
        <w:gridCol w:w="2419"/>
      </w:tblGrid>
      <w:tr>
        <w:trPr>
          <w:trHeight w:val="467"/>
        </w:trPr>
        <w:tc>
          <w:tcPr>
            <w:tcW w:w="3237"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bCs/>
                <w:color w:val="auto"/>
                <w:sz w:val="28"/>
                <w:szCs w:val="28"/>
              </w:rPr>
            </w:pPr>
            <w:r>
              <w:rPr>
                <w:rFonts w:ascii="宋体" w:eastAsia="宋体" w:cs="宋体" w:hint="eastAsia"/>
                <w:b/>
                <w:bCs/>
                <w:color w:val="auto"/>
                <w:sz w:val="28"/>
                <w:szCs w:val="28"/>
              </w:rPr>
              <w:t>场地地址</w:t>
            </w:r>
          </w:p>
        </w:tc>
        <w:tc>
          <w:tcPr>
            <w:tcW w:w="1650"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bCs/>
                <w:color w:val="auto"/>
                <w:sz w:val="28"/>
                <w:szCs w:val="28"/>
              </w:rPr>
            </w:pPr>
            <w:r>
              <w:rPr>
                <w:rFonts w:ascii="宋体" w:eastAsia="宋体" w:cs="宋体" w:hint="eastAsia"/>
                <w:b/>
                <w:bCs/>
                <w:color w:val="auto"/>
                <w:sz w:val="28"/>
                <w:szCs w:val="28"/>
              </w:rPr>
              <w:t>众创空间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bCs/>
                <w:color w:val="auto"/>
                <w:sz w:val="28"/>
                <w:szCs w:val="28"/>
              </w:rPr>
            </w:pPr>
            <w:r>
              <w:rPr>
                <w:rFonts w:ascii="宋体" w:eastAsia="宋体" w:cs="宋体" w:hint="eastAsia"/>
                <w:b/>
                <w:bCs/>
                <w:color w:val="auto"/>
                <w:sz w:val="28"/>
                <w:szCs w:val="28"/>
              </w:rPr>
              <w:t>总面积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bCs/>
                <w:color w:val="auto"/>
                <w:sz w:val="28"/>
                <w:szCs w:val="28"/>
              </w:rPr>
            </w:pPr>
            <w:r>
              <w:rPr>
                <w:rFonts w:ascii="宋体" w:eastAsia="宋体" w:cs="宋体" w:hint="eastAsia"/>
                <w:b/>
                <w:bCs/>
                <w:color w:val="auto"/>
                <w:sz w:val="28"/>
                <w:szCs w:val="28"/>
              </w:rPr>
              <w:t>（㎡）</w:t>
            </w:r>
          </w:p>
        </w:tc>
        <w:tc>
          <w:tcPr>
            <w:tcW w:w="6681"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bCs/>
                <w:color w:val="auto"/>
                <w:sz w:val="28"/>
                <w:szCs w:val="28"/>
              </w:rPr>
            </w:pPr>
            <w:r>
              <w:rPr>
                <w:rFonts w:ascii="宋体" w:eastAsia="宋体" w:cs="宋体" w:hint="eastAsia"/>
                <w:b/>
                <w:bCs/>
                <w:color w:val="auto"/>
                <w:sz w:val="28"/>
                <w:szCs w:val="28"/>
              </w:rPr>
              <w:t>其中（㎡）</w:t>
            </w:r>
          </w:p>
        </w:tc>
        <w:tc>
          <w:tcPr>
            <w:tcW w:w="241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val="0"/>
                <w:bCs w:val="0"/>
                <w:color w:val="auto"/>
                <w:sz w:val="28"/>
                <w:szCs w:val="28"/>
              </w:rPr>
            </w:pPr>
            <w:r>
              <w:rPr>
                <w:rFonts w:ascii="宋体" w:eastAsia="宋体" w:cs="宋体" w:hint="eastAsia"/>
                <w:b/>
                <w:bCs/>
                <w:color w:val="auto"/>
                <w:sz w:val="28"/>
                <w:szCs w:val="28"/>
              </w:rPr>
              <w:t>产权情况</w:t>
            </w:r>
          </w:p>
        </w:tc>
      </w:tr>
      <w:tr>
        <w:trPr>
          <w:trHeight w:val="1243"/>
        </w:trPr>
        <w:tc>
          <w:tcPr>
            <w:tcW w:w="3237"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650"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314"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bCs/>
                <w:color w:val="auto"/>
                <w:sz w:val="28"/>
                <w:szCs w:val="28"/>
              </w:rPr>
            </w:pPr>
            <w:r>
              <w:rPr>
                <w:rFonts w:ascii="宋体" w:eastAsia="宋体" w:cs="宋体" w:hint="eastAsia"/>
                <w:b/>
                <w:bCs/>
                <w:color w:val="auto"/>
                <w:sz w:val="28"/>
                <w:szCs w:val="28"/>
              </w:rPr>
              <w:t>创业团队和企业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bCs/>
                <w:color w:val="auto"/>
                <w:sz w:val="28"/>
                <w:szCs w:val="28"/>
              </w:rPr>
            </w:pPr>
            <w:r>
              <w:rPr>
                <w:rFonts w:ascii="宋体" w:eastAsia="宋体" w:cs="宋体" w:hint="eastAsia"/>
                <w:b/>
                <w:bCs/>
                <w:color w:val="auto"/>
                <w:sz w:val="28"/>
                <w:szCs w:val="28"/>
              </w:rPr>
              <w:t>场地面积</w:t>
            </w:r>
          </w:p>
        </w:tc>
        <w:tc>
          <w:tcPr>
            <w:tcW w:w="153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bCs/>
                <w:color w:val="auto"/>
                <w:sz w:val="28"/>
                <w:szCs w:val="28"/>
              </w:rPr>
            </w:pPr>
            <w:r>
              <w:rPr>
                <w:rFonts w:ascii="宋体" w:eastAsia="宋体" w:cs="宋体" w:hint="eastAsia"/>
                <w:b/>
                <w:bCs/>
                <w:color w:val="auto"/>
                <w:sz w:val="28"/>
                <w:szCs w:val="28"/>
              </w:rPr>
              <w:t>公共服务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bCs/>
                <w:color w:val="auto"/>
                <w:sz w:val="28"/>
                <w:szCs w:val="28"/>
              </w:rPr>
            </w:pPr>
            <w:r>
              <w:rPr>
                <w:rFonts w:ascii="宋体" w:eastAsia="宋体" w:cs="宋体" w:hint="eastAsia"/>
                <w:b/>
                <w:bCs/>
                <w:color w:val="auto"/>
                <w:sz w:val="28"/>
                <w:szCs w:val="28"/>
              </w:rPr>
              <w:t>场地面积</w:t>
            </w:r>
          </w:p>
        </w:tc>
        <w:tc>
          <w:tcPr>
            <w:tcW w:w="136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bCs/>
                <w:color w:val="auto"/>
                <w:sz w:val="28"/>
                <w:szCs w:val="28"/>
              </w:rPr>
            </w:pPr>
            <w:r>
              <w:rPr>
                <w:rFonts w:ascii="宋体" w:eastAsia="宋体" w:cs="宋体" w:hint="eastAsia"/>
                <w:b/>
                <w:bCs/>
                <w:color w:val="auto"/>
                <w:sz w:val="28"/>
                <w:szCs w:val="28"/>
              </w:rPr>
              <w:t>自用面积</w:t>
            </w:r>
          </w:p>
        </w:tc>
        <w:tc>
          <w:tcPr>
            <w:tcW w:w="146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bCs/>
                <w:color w:val="auto"/>
                <w:sz w:val="28"/>
                <w:szCs w:val="28"/>
              </w:rPr>
            </w:pPr>
            <w:r>
              <w:rPr>
                <w:rFonts w:ascii="宋体" w:eastAsia="宋体" w:cs="宋体" w:hint="eastAsia"/>
                <w:b/>
                <w:bCs/>
                <w:color w:val="auto"/>
                <w:sz w:val="28"/>
                <w:szCs w:val="28"/>
              </w:rPr>
              <w:t>其他面积</w:t>
            </w:r>
          </w:p>
        </w:tc>
        <w:tc>
          <w:tcPr>
            <w:tcW w:w="2419" w:type="dxa"/>
            <w:vMerge/>
            <w:tcBorders>
              <w:top w:val="single" w:sz="4" w:space="0" w:color="auto"/>
              <w:left w:val="single" w:sz="4" w:space="0" w:color="auto"/>
              <w:bottom w:val="single" w:sz="4" w:space="0" w:color="auto"/>
              <w:right w:val="single" w:sz="4" w:space="0" w:color="auto"/>
              <w:tl2br w:val="nil"/>
              <w:tr2bl w:val="nil"/>
            </w:tcBorders>
            <w:noWrap/>
            <w:vAlign w:val="center"/>
          </w:tcPr>
          <w:p/>
        </w:tc>
      </w:tr>
      <w:tr>
        <w:trPr>
          <w:trHeight w:val="1000"/>
        </w:trPr>
        <w:tc>
          <w:tcPr>
            <w:tcW w:w="323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val="0"/>
                <w:bCs w:val="0"/>
                <w:color w:val="auto"/>
                <w:sz w:val="28"/>
                <w:szCs w:val="28"/>
              </w:rPr>
            </w:pPr>
          </w:p>
        </w:tc>
        <w:tc>
          <w:tcPr>
            <w:tcW w:w="1650"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val="0"/>
                <w:bCs w:val="0"/>
                <w:color w:val="auto"/>
                <w:sz w:val="28"/>
                <w:szCs w:val="28"/>
              </w:rPr>
            </w:pPr>
          </w:p>
        </w:tc>
        <w:tc>
          <w:tcPr>
            <w:tcW w:w="2314"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val="0"/>
                <w:bCs w:val="0"/>
                <w:color w:val="auto"/>
                <w:sz w:val="28"/>
                <w:szCs w:val="28"/>
              </w:rPr>
            </w:pPr>
          </w:p>
        </w:tc>
        <w:tc>
          <w:tcPr>
            <w:tcW w:w="153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val="0"/>
                <w:bCs w:val="0"/>
                <w:color w:val="auto"/>
                <w:sz w:val="28"/>
                <w:szCs w:val="28"/>
              </w:rPr>
            </w:pPr>
          </w:p>
        </w:tc>
        <w:tc>
          <w:tcPr>
            <w:tcW w:w="136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val="0"/>
                <w:bCs w:val="0"/>
                <w:color w:val="auto"/>
                <w:sz w:val="28"/>
                <w:szCs w:val="28"/>
              </w:rPr>
            </w:pPr>
          </w:p>
        </w:tc>
        <w:tc>
          <w:tcPr>
            <w:tcW w:w="146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hint="eastAsia"/>
                <w:b w:val="0"/>
                <w:bCs w:val="0"/>
                <w:color w:val="auto"/>
                <w:sz w:val="28"/>
                <w:szCs w:val="28"/>
              </w:rPr>
            </w:pPr>
          </w:p>
        </w:tc>
        <w:tc>
          <w:tcPr>
            <w:tcW w:w="2419"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eastAsia="宋体" w:cs="宋体" w:hint="eastAsia"/>
                <w:b w:val="0"/>
                <w:bCs w:val="0"/>
                <w:color w:val="auto"/>
                <w:sz w:val="28"/>
                <w:szCs w:val="28"/>
              </w:rPr>
            </w:pPr>
            <w:r>
              <w:rPr>
                <w:rFonts w:ascii="宋体" w:eastAsia="宋体" w:cs="宋体" w:hint="eastAsia"/>
                <w:b w:val="0"/>
                <w:bCs w:val="0"/>
                <w:color w:val="auto"/>
                <w:sz w:val="28"/>
                <w:szCs w:val="28"/>
              </w:rPr>
              <w:t>□ 自有产权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eastAsia="宋体" w:cs="宋体" w:hint="eastAsia"/>
                <w:b w:val="0"/>
                <w:bCs w:val="0"/>
                <w:color w:val="auto"/>
                <w:sz w:val="28"/>
                <w:szCs w:val="28"/>
              </w:rPr>
            </w:pPr>
            <w:r>
              <w:rPr>
                <w:rFonts w:ascii="宋体" w:eastAsia="宋体" w:cs="宋体" w:hint="eastAsia"/>
                <w:b w:val="0"/>
                <w:bCs w:val="0"/>
                <w:color w:val="auto"/>
                <w:sz w:val="28"/>
                <w:szCs w:val="28"/>
              </w:rPr>
              <w:t>□ 受托管理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eastAsia="宋体" w:cs="宋体" w:hint="eastAsia"/>
                <w:b w:val="0"/>
                <w:bCs w:val="0"/>
                <w:color w:val="auto"/>
                <w:sz w:val="28"/>
                <w:szCs w:val="28"/>
              </w:rPr>
            </w:pPr>
            <w:r>
              <w:rPr>
                <w:rFonts w:ascii="宋体" w:eastAsia="宋体" w:cs="宋体" w:hint="eastAsia"/>
                <w:b w:val="0"/>
                <w:bCs w:val="0"/>
                <w:color w:val="auto"/>
                <w:sz w:val="28"/>
                <w:szCs w:val="28"/>
              </w:rPr>
              <w:t>□ 租赁</w:t>
            </w:r>
          </w:p>
        </w:tc>
      </w:tr>
    </w:tbl>
    <w:p>
      <w:pPr>
        <w:spacing w:before="312" w:line="400" w:lineRule="exact"/>
        <w:ind w:left="740" w:hangingChars="266" w:hanging="744"/>
        <w:jc w:val="left"/>
        <w:rPr>
          <w:rFonts w:ascii="宋体" w:eastAsia="宋体" w:cs="宋体" w:hint="eastAsia"/>
          <w:color w:val="auto"/>
          <w:sz w:val="28"/>
          <w:szCs w:val="28"/>
        </w:rPr>
      </w:pPr>
      <w:r>
        <w:rPr>
          <w:rFonts w:ascii="宋体" w:eastAsia="宋体" w:cs="宋体" w:hint="eastAsia"/>
          <w:b/>
          <w:bCs/>
          <w:color w:val="auto"/>
          <w:sz w:val="28"/>
          <w:szCs w:val="28"/>
        </w:rPr>
        <w:t>须附</w:t>
      </w:r>
      <w:r>
        <w:rPr>
          <w:rFonts w:ascii="宋体" w:eastAsia="宋体" w:cs="宋体" w:hint="eastAsia"/>
          <w:color w:val="auto"/>
          <w:sz w:val="28"/>
          <w:szCs w:val="28"/>
        </w:rPr>
        <w:t>：1.自有产权证明须提供产权证和布局平面图复印件。</w:t>
      </w:r>
    </w:p>
    <w:p>
      <w:pPr>
        <w:spacing w:line="400" w:lineRule="exact"/>
        <w:ind w:left="744" w:hangingChars="266" w:hanging="744"/>
        <w:jc w:val="left"/>
        <w:rPr>
          <w:rFonts w:ascii="宋体" w:eastAsia="宋体" w:cs="宋体" w:hint="eastAsia"/>
          <w:color w:val="auto"/>
          <w:sz w:val="28"/>
          <w:szCs w:val="28"/>
        </w:rPr>
      </w:pPr>
      <w:r>
        <w:rPr>
          <w:rFonts w:ascii="宋体" w:eastAsia="宋体" w:cs="宋体" w:hint="eastAsia"/>
          <w:color w:val="auto"/>
          <w:sz w:val="28"/>
          <w:szCs w:val="28"/>
        </w:rPr>
        <w:t xml:space="preserve">      2.受托管理房产须提供受托管理合同、产权证或消防验收证明、布局平面图复印件。</w:t>
      </w:r>
    </w:p>
    <w:p>
      <w:pPr>
        <w:spacing w:line="400" w:lineRule="exact"/>
        <w:ind w:left="744" w:hangingChars="266" w:hanging="744"/>
        <w:jc w:val="left"/>
        <w:rPr>
          <w:rFonts w:ascii="宋体" w:eastAsia="宋体" w:cs="宋体" w:hint="eastAsia"/>
          <w:sz w:val="28"/>
          <w:szCs w:val="28"/>
        </w:rPr>
      </w:pPr>
      <w:r>
        <w:rPr>
          <w:rFonts w:ascii="宋体" w:eastAsia="宋体" w:cs="宋体" w:hint="eastAsia"/>
          <w:color w:val="auto"/>
          <w:sz w:val="28"/>
          <w:szCs w:val="28"/>
        </w:rPr>
        <w:t xml:space="preserve">      3.租赁房产须提供租赁合同或协议、产权证或消防验收证明、布局平面图复印件。</w:t>
      </w:r>
    </w:p>
    <w:p>
      <w:pPr>
        <w:jc w:val="center"/>
        <w:rPr>
          <w:rFonts w:ascii="仿宋_GB2312" w:eastAsia="仿宋_GB2312" w:cs="仿宋_GB2312" w:hint="eastAsia"/>
          <w:color w:val="auto"/>
          <w:sz w:val="28"/>
          <w:szCs w:val="28"/>
        </w:rPr>
      </w:pP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center"/>
        <w:rPr>
          <w:rFonts w:ascii="方正小标宋_GBK" w:eastAsia="方正小标宋_GBK" w:cs="方正小标宋_GBK" w:hint="eastAsia"/>
          <w:color w:val="auto"/>
          <w:sz w:val="44"/>
          <w:szCs w:val="44"/>
        </w:rPr>
      </w:pPr>
    </w:p>
    <w:p>
      <w:pPr>
        <w:jc w:val="center"/>
        <w:rPr>
          <w:rFonts w:ascii="黑体" w:eastAsia="黑体" w:cs="黑体" w:hint="eastAsia"/>
          <w:sz w:val="44"/>
          <w:szCs w:val="44"/>
        </w:rPr>
      </w:pPr>
      <w:r>
        <w:rPr>
          <w:rFonts w:ascii="黑体" w:eastAsia="黑体" w:cs="黑体" w:hint="eastAsia"/>
          <w:sz w:val="44"/>
          <w:szCs w:val="44"/>
        </w:rPr>
        <w:t>3.众创空间管理服务人员情况表</w:t>
      </w:r>
    </w:p>
    <w:p>
      <w:pPr>
        <w:jc w:val="center"/>
        <w:rPr>
          <w:rFonts w:ascii="黑体" w:eastAsia="黑体" w:cs="黑体" w:hint="eastAsia"/>
          <w:sz w:val="44"/>
          <w:szCs w:val="44"/>
        </w:rPr>
      </w:pPr>
    </w:p>
    <w:tbl>
      <w:tblPr>
        <w:jc w:val="center"/>
        <w:tblW w:w="15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47"/>
        <w:gridCol w:w="1499"/>
        <w:gridCol w:w="924"/>
        <w:gridCol w:w="2020"/>
        <w:gridCol w:w="1375"/>
        <w:gridCol w:w="1571"/>
        <w:gridCol w:w="3420"/>
        <w:gridCol w:w="3420"/>
      </w:tblGrid>
      <w:tr>
        <w:trPr>
          <w:trHeight w:val="972"/>
        </w:trPr>
        <w:tc>
          <w:tcPr>
            <w:tcW w:w="947"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b/>
                <w:color w:val="auto"/>
              </w:rPr>
            </w:pPr>
            <w:r>
              <w:rPr>
                <w:rFonts w:ascii="宋体" w:eastAsia="宋体" w:cs="宋体" w:hint="eastAsia"/>
                <w:b/>
                <w:color w:val="auto"/>
              </w:rPr>
              <w:t>序号</w:t>
            </w:r>
          </w:p>
        </w:tc>
        <w:tc>
          <w:tcPr>
            <w:tcW w:w="149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b/>
                <w:color w:val="auto"/>
              </w:rPr>
            </w:pPr>
            <w:r>
              <w:rPr>
                <w:rFonts w:ascii="宋体" w:eastAsia="宋体" w:cs="宋体" w:hint="eastAsia"/>
                <w:b/>
                <w:color w:val="auto"/>
              </w:rPr>
              <w:t>姓名</w:t>
            </w:r>
          </w:p>
        </w:tc>
        <w:tc>
          <w:tcPr>
            <w:tcW w:w="924"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b/>
                <w:color w:val="auto"/>
              </w:rPr>
            </w:pPr>
            <w:r>
              <w:rPr>
                <w:rFonts w:ascii="宋体" w:eastAsia="宋体" w:cs="宋体" w:hint="eastAsia"/>
                <w:b/>
                <w:color w:val="auto"/>
              </w:rPr>
              <w:t>年龄</w:t>
            </w:r>
          </w:p>
        </w:tc>
        <w:tc>
          <w:tcPr>
            <w:tcW w:w="202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b/>
                <w:color w:val="auto"/>
              </w:rPr>
            </w:pPr>
            <w:r>
              <w:rPr>
                <w:rFonts w:ascii="宋体" w:eastAsia="宋体" w:cs="宋体" w:hint="eastAsia"/>
                <w:b/>
                <w:color w:val="auto"/>
              </w:rPr>
              <w:t>职务</w:t>
            </w:r>
          </w:p>
        </w:tc>
        <w:tc>
          <w:tcPr>
            <w:tcW w:w="1375"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b/>
                <w:color w:val="auto"/>
              </w:rPr>
            </w:pPr>
            <w:r>
              <w:rPr>
                <w:rFonts w:ascii="宋体" w:eastAsia="宋体" w:cs="宋体" w:hint="eastAsia"/>
                <w:b/>
                <w:color w:val="auto"/>
              </w:rPr>
              <w:t>学历学位</w:t>
            </w:r>
          </w:p>
        </w:tc>
        <w:tc>
          <w:tcPr>
            <w:tcW w:w="157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b/>
                <w:color w:val="auto"/>
              </w:rPr>
            </w:pPr>
            <w:r>
              <w:rPr>
                <w:rFonts w:ascii="宋体" w:eastAsia="宋体" w:cs="宋体" w:hint="eastAsia"/>
                <w:b/>
                <w:color w:val="auto"/>
              </w:rPr>
              <w:t>所学专业</w:t>
            </w:r>
          </w:p>
        </w:tc>
        <w:tc>
          <w:tcPr>
            <w:tcW w:w="342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b/>
                <w:color w:val="auto"/>
              </w:rPr>
            </w:pPr>
            <w:r>
              <w:rPr>
                <w:rFonts w:ascii="宋体" w:eastAsia="宋体" w:cs="宋体" w:hint="eastAsia"/>
                <w:b/>
                <w:color w:val="auto"/>
              </w:rPr>
              <w:t>是否创业、投融资、企业管理等经验或经过创业服务相关培训情况</w:t>
            </w:r>
          </w:p>
        </w:tc>
        <w:tc>
          <w:tcPr>
            <w:tcW w:w="342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b/>
                <w:color w:val="auto"/>
              </w:rPr>
            </w:pPr>
            <w:r>
              <w:rPr>
                <w:rFonts w:ascii="宋体" w:eastAsia="宋体" w:cs="宋体" w:hint="eastAsia"/>
                <w:b/>
                <w:color w:val="auto"/>
              </w:rPr>
              <w:t>创业、投融资、企业管理等经验或</w:t>
            </w:r>
          </w:p>
          <w:p>
            <w:pPr>
              <w:snapToGrid w:val="0"/>
              <w:jc w:val="center"/>
              <w:rPr>
                <w:rFonts w:ascii="宋体" w:eastAsia="宋体" w:cs="宋体" w:hint="eastAsia"/>
                <w:b/>
                <w:color w:val="auto"/>
              </w:rPr>
            </w:pPr>
            <w:r>
              <w:rPr>
                <w:rFonts w:ascii="宋体" w:eastAsia="宋体" w:cs="宋体" w:hint="eastAsia"/>
                <w:b/>
                <w:color w:val="auto"/>
              </w:rPr>
              <w:t>创业服务相关培训情况说明</w:t>
            </w:r>
          </w:p>
        </w:tc>
      </w:tr>
      <w:tr>
        <w:trPr>
          <w:trHeight w:val="799"/>
        </w:trPr>
        <w:tc>
          <w:tcPr>
            <w:tcW w:w="947"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r>
              <w:rPr>
                <w:rFonts w:ascii="宋体" w:eastAsia="宋体" w:cs="宋体" w:hint="eastAsia"/>
                <w:color w:val="auto"/>
              </w:rPr>
              <w:t>1</w:t>
            </w:r>
          </w:p>
        </w:tc>
        <w:tc>
          <w:tcPr>
            <w:tcW w:w="149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924"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202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1375"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1571"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rPr>
            </w:pPr>
          </w:p>
        </w:tc>
        <w:tc>
          <w:tcPr>
            <w:tcW w:w="342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342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r>
      <w:tr>
        <w:trPr>
          <w:trHeight w:val="799"/>
        </w:trPr>
        <w:tc>
          <w:tcPr>
            <w:tcW w:w="947"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r>
              <w:rPr>
                <w:rFonts w:ascii="宋体" w:eastAsia="宋体" w:cs="宋体" w:hint="eastAsia"/>
                <w:color w:val="auto"/>
              </w:rPr>
              <w:t>2</w:t>
            </w:r>
          </w:p>
        </w:tc>
        <w:tc>
          <w:tcPr>
            <w:tcW w:w="149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924"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202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1375"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1571"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rPr>
            </w:pPr>
          </w:p>
        </w:tc>
        <w:tc>
          <w:tcPr>
            <w:tcW w:w="342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342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r>
      <w:tr>
        <w:trPr>
          <w:trHeight w:val="835"/>
        </w:trPr>
        <w:tc>
          <w:tcPr>
            <w:tcW w:w="947"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r>
              <w:rPr>
                <w:rFonts w:ascii="宋体" w:eastAsia="宋体" w:cs="宋体" w:hint="eastAsia"/>
                <w:color w:val="auto"/>
              </w:rPr>
              <w:t>……</w:t>
            </w:r>
          </w:p>
        </w:tc>
        <w:tc>
          <w:tcPr>
            <w:tcW w:w="149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924"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202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1375"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1571"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rPr>
            </w:pPr>
          </w:p>
        </w:tc>
        <w:tc>
          <w:tcPr>
            <w:tcW w:w="342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c>
          <w:tcPr>
            <w:tcW w:w="342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rPr>
            </w:pPr>
          </w:p>
        </w:tc>
      </w:tr>
    </w:tbl>
    <w:p>
      <w:pPr>
        <w:tabs>
          <w:tab w:val="left" w:pos="-2340"/>
          <w:tab w:val="left" w:pos="1080"/>
        </w:tabs>
        <w:rPr>
          <w:rFonts w:ascii="宋体" w:eastAsia="宋体" w:cs="宋体" w:hint="eastAsia"/>
          <w:color w:val="auto"/>
        </w:rPr>
      </w:pPr>
    </w:p>
    <w:p>
      <w:pPr>
        <w:tabs>
          <w:tab w:val="left" w:pos="-2340"/>
          <w:tab w:val="left" w:pos="1080"/>
        </w:tabs>
        <w:rPr>
          <w:rFonts w:ascii="宋体" w:eastAsia="宋体" w:cs="宋体" w:hint="eastAsia"/>
          <w:color w:val="auto"/>
          <w:sz w:val="28"/>
          <w:szCs w:val="28"/>
        </w:rPr>
      </w:pPr>
      <w:r>
        <w:rPr>
          <w:rFonts w:ascii="宋体" w:eastAsia="宋体" w:cs="宋体" w:hint="eastAsia"/>
          <w:b/>
          <w:bCs/>
          <w:color w:val="auto"/>
          <w:sz w:val="28"/>
          <w:szCs w:val="28"/>
        </w:rPr>
        <w:t>须附</w:t>
      </w:r>
      <w:r>
        <w:rPr>
          <w:rFonts w:ascii="宋体" w:eastAsia="宋体" w:cs="宋体" w:hint="eastAsia"/>
          <w:color w:val="auto"/>
          <w:sz w:val="28"/>
          <w:szCs w:val="28"/>
        </w:rPr>
        <w:t>：相关人员学历证明、培训证书等文件复印件。</w:t>
      </w:r>
    </w:p>
    <w:p>
      <w:pPr>
        <w:tabs>
          <w:tab w:val="left" w:pos="-2340"/>
          <w:tab w:val="left" w:pos="1080"/>
        </w:tabs>
        <w:rPr>
          <w:rFonts w:ascii="华文仿宋" w:eastAsia="华文仿宋" w:cs="华文仿宋"/>
          <w:color w:val="auto"/>
        </w:rPr>
      </w:pPr>
    </w:p>
    <w:p>
      <w:pPr>
        <w:pStyle w:val="18"/>
        <w:rPr>
          <w:rFonts w:ascii="华文仿宋" w:eastAsia="华文仿宋" w:cs="华文仿宋"/>
          <w:color w:val="auto"/>
        </w:rPr>
      </w:pPr>
    </w:p>
    <w:p>
      <w:pPr>
        <w:pStyle w:val="18"/>
        <w:rPr>
          <w:rFonts w:ascii="华文仿宋" w:eastAsia="华文仿宋" w:cs="华文仿宋"/>
          <w:color w:val="auto"/>
        </w:rPr>
      </w:pPr>
    </w:p>
    <w:p>
      <w:pPr>
        <w:pStyle w:val="18"/>
        <w:rPr>
          <w:rFonts w:ascii="华文仿宋" w:eastAsia="华文仿宋" w:cs="华文仿宋"/>
          <w:color w:val="auto"/>
        </w:rPr>
      </w:pPr>
    </w:p>
    <w:p>
      <w:pPr>
        <w:jc w:val="center"/>
        <w:rPr>
          <w:rFonts w:ascii="黑体" w:eastAsia="黑体" w:cs="黑体" w:hint="eastAsia"/>
          <w:sz w:val="44"/>
          <w:szCs w:val="44"/>
        </w:rPr>
      </w:pPr>
      <w:r>
        <w:rPr>
          <w:rFonts w:ascii="黑体" w:eastAsia="黑体" w:cs="黑体" w:hint="eastAsia"/>
          <w:sz w:val="44"/>
          <w:szCs w:val="44"/>
        </w:rPr>
        <w:t>4.创业导师情况表</w:t>
      </w:r>
    </w:p>
    <w:p>
      <w:pPr>
        <w:jc w:val="center"/>
        <w:rPr>
          <w:rFonts w:ascii="宋体" w:eastAsia="宋体" w:cs="宋体" w:hint="eastAsia"/>
          <w:sz w:val="44"/>
          <w:szCs w:val="44"/>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42"/>
        <w:gridCol w:w="1418"/>
        <w:gridCol w:w="2125"/>
        <w:gridCol w:w="1545"/>
        <w:gridCol w:w="3900"/>
        <w:gridCol w:w="3770"/>
      </w:tblGrid>
      <w:tr>
        <w:trPr>
          <w:trHeight w:val="567"/>
        </w:trPr>
        <w:tc>
          <w:tcPr>
            <w:tcW w:w="1242"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rPr>
            </w:pPr>
            <w:r>
              <w:rPr>
                <w:rFonts w:ascii="宋体" w:eastAsia="宋体" w:cs="宋体" w:hint="eastAsia"/>
                <w:b/>
                <w:bCs/>
                <w:color w:val="auto"/>
              </w:rPr>
              <w:t>序号</w:t>
            </w:r>
          </w:p>
        </w:tc>
        <w:tc>
          <w:tcPr>
            <w:tcW w:w="141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rPr>
            </w:pPr>
            <w:r>
              <w:rPr>
                <w:rFonts w:ascii="宋体" w:eastAsia="宋体" w:cs="宋体" w:hint="eastAsia"/>
                <w:b/>
                <w:bCs/>
                <w:color w:val="auto"/>
              </w:rPr>
              <w:t>姓名</w:t>
            </w:r>
          </w:p>
        </w:tc>
        <w:tc>
          <w:tcPr>
            <w:tcW w:w="212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rPr>
            </w:pPr>
            <w:r>
              <w:rPr>
                <w:rFonts w:ascii="宋体" w:eastAsia="宋体" w:cs="宋体" w:hint="eastAsia"/>
                <w:b/>
                <w:bCs/>
                <w:color w:val="auto"/>
              </w:rPr>
              <w:t>所在单位</w:t>
            </w:r>
          </w:p>
        </w:tc>
        <w:tc>
          <w:tcPr>
            <w:tcW w:w="154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rPr>
            </w:pPr>
            <w:r>
              <w:rPr>
                <w:rFonts w:ascii="宋体" w:eastAsia="宋体" w:cs="宋体" w:hint="eastAsia"/>
                <w:b/>
                <w:bCs/>
                <w:color w:val="auto"/>
              </w:rPr>
              <w:t>职务</w:t>
            </w:r>
          </w:p>
        </w:tc>
        <w:tc>
          <w:tcPr>
            <w:tcW w:w="390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rPr>
            </w:pPr>
            <w:r>
              <w:rPr>
                <w:rFonts w:ascii="宋体" w:eastAsia="宋体" w:cs="宋体" w:hint="eastAsia"/>
                <w:b/>
                <w:bCs/>
                <w:color w:val="auto"/>
              </w:rPr>
              <w:t>服务领域</w:t>
            </w:r>
          </w:p>
        </w:tc>
        <w:tc>
          <w:tcPr>
            <w:tcW w:w="377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rPr>
            </w:pPr>
            <w:r>
              <w:rPr>
                <w:rFonts w:ascii="宋体" w:eastAsia="宋体" w:cs="宋体" w:hint="eastAsia"/>
                <w:b/>
                <w:bCs/>
                <w:color w:val="auto"/>
              </w:rPr>
              <w:t>专兼职情况</w:t>
            </w:r>
          </w:p>
        </w:tc>
      </w:tr>
      <w:tr>
        <w:trPr>
          <w:trHeight w:val="567"/>
        </w:trPr>
        <w:tc>
          <w:tcPr>
            <w:tcW w:w="1242"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r>
              <w:rPr>
                <w:rFonts w:ascii="宋体" w:eastAsia="宋体" w:cs="宋体" w:hint="eastAsia"/>
                <w:bCs/>
                <w:color w:val="auto"/>
              </w:rPr>
              <w:t>1</w:t>
            </w:r>
          </w:p>
        </w:tc>
        <w:tc>
          <w:tcPr>
            <w:tcW w:w="141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212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154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390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377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r>
              <w:rPr>
                <w:rFonts w:ascii="宋体" w:eastAsia="宋体" w:cs="宋体" w:hint="eastAsia"/>
                <w:bCs/>
                <w:color w:val="auto"/>
              </w:rPr>
              <w:t xml:space="preserve">专职      兼职  </w:t>
            </w:r>
          </w:p>
        </w:tc>
      </w:tr>
      <w:tr>
        <w:trPr>
          <w:trHeight w:val="567"/>
        </w:trPr>
        <w:tc>
          <w:tcPr>
            <w:tcW w:w="1242"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r>
              <w:rPr>
                <w:rFonts w:ascii="宋体" w:eastAsia="宋体" w:cs="宋体" w:hint="eastAsia"/>
                <w:bCs/>
                <w:color w:val="auto"/>
              </w:rPr>
              <w:t>2</w:t>
            </w:r>
          </w:p>
        </w:tc>
        <w:tc>
          <w:tcPr>
            <w:tcW w:w="141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212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154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390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377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r>
              <w:rPr>
                <w:rFonts w:ascii="宋体" w:eastAsia="宋体" w:cs="宋体" w:hint="eastAsia"/>
                <w:bCs/>
                <w:color w:val="auto"/>
              </w:rPr>
              <w:t xml:space="preserve">专职      兼职  </w:t>
            </w:r>
          </w:p>
        </w:tc>
      </w:tr>
      <w:tr>
        <w:trPr>
          <w:trHeight w:val="567"/>
        </w:trPr>
        <w:tc>
          <w:tcPr>
            <w:tcW w:w="1242"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r>
              <w:rPr>
                <w:rFonts w:ascii="宋体" w:eastAsia="宋体" w:cs="宋体" w:hint="eastAsia"/>
                <w:bCs/>
                <w:color w:val="auto"/>
              </w:rPr>
              <w:t>3</w:t>
            </w:r>
          </w:p>
        </w:tc>
        <w:tc>
          <w:tcPr>
            <w:tcW w:w="141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212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154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390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377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r>
              <w:rPr>
                <w:rFonts w:ascii="宋体" w:eastAsia="宋体" w:cs="宋体" w:hint="eastAsia"/>
                <w:bCs/>
                <w:color w:val="auto"/>
              </w:rPr>
              <w:t xml:space="preserve">专职      兼职  </w:t>
            </w:r>
          </w:p>
        </w:tc>
      </w:tr>
      <w:tr>
        <w:trPr>
          <w:trHeight w:val="567"/>
        </w:trPr>
        <w:tc>
          <w:tcPr>
            <w:tcW w:w="1242"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r>
              <w:rPr>
                <w:rFonts w:ascii="宋体" w:eastAsia="宋体" w:cs="宋体" w:hint="eastAsia"/>
                <w:bCs/>
                <w:color w:val="auto"/>
              </w:rPr>
              <w:t>……</w:t>
            </w:r>
          </w:p>
        </w:tc>
        <w:tc>
          <w:tcPr>
            <w:tcW w:w="141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212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154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390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p>
        </w:tc>
        <w:tc>
          <w:tcPr>
            <w:tcW w:w="377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Cs/>
                <w:color w:val="auto"/>
              </w:rPr>
            </w:pPr>
            <w:r>
              <w:rPr>
                <w:rFonts w:ascii="宋体" w:eastAsia="宋体" w:cs="宋体" w:hint="eastAsia"/>
                <w:bCs/>
                <w:color w:val="auto"/>
              </w:rPr>
              <w:t xml:space="preserve">专职      兼职  </w:t>
            </w:r>
          </w:p>
        </w:tc>
      </w:tr>
    </w:tbl>
    <w:p>
      <w:pPr>
        <w:spacing w:before="312"/>
        <w:ind w:left="740" w:hangingChars="266" w:hanging="744"/>
        <w:jc w:val="left"/>
        <w:rPr>
          <w:rFonts w:ascii="宋体" w:eastAsia="宋体" w:cs="宋体" w:hint="eastAsia"/>
          <w:color w:val="auto"/>
          <w:sz w:val="28"/>
          <w:szCs w:val="28"/>
        </w:rPr>
      </w:pPr>
      <w:r>
        <w:rPr>
          <w:rFonts w:ascii="宋体" w:eastAsia="宋体" w:cs="宋体" w:hint="eastAsia"/>
          <w:b/>
          <w:bCs/>
          <w:color w:val="auto"/>
          <w:sz w:val="28"/>
          <w:szCs w:val="28"/>
        </w:rPr>
        <w:t>须附</w:t>
      </w:r>
      <w:r>
        <w:rPr>
          <w:rFonts w:ascii="宋体" w:eastAsia="宋体" w:cs="宋体" w:hint="eastAsia"/>
          <w:color w:val="auto"/>
          <w:sz w:val="28"/>
          <w:szCs w:val="28"/>
        </w:rPr>
        <w:t>：1.导师个人简介、众创空间与导师签订的辅导协议或聘书等相关材料。</w:t>
      </w:r>
    </w:p>
    <w:p>
      <w:pPr>
        <w:ind w:firstLineChars="300" w:firstLine="840"/>
        <w:jc w:val="left"/>
        <w:rPr>
          <w:rFonts w:ascii="宋体" w:eastAsia="宋体" w:cs="宋体" w:hint="eastAsia"/>
          <w:color w:val="auto"/>
          <w:sz w:val="28"/>
          <w:szCs w:val="28"/>
        </w:rPr>
      </w:pPr>
      <w:r>
        <w:rPr>
          <w:rFonts w:ascii="宋体" w:eastAsia="宋体" w:cs="宋体" w:hint="eastAsia"/>
          <w:color w:val="auto"/>
          <w:sz w:val="28"/>
          <w:szCs w:val="28"/>
        </w:rPr>
        <w:t>2.创业导师辅导创业团队和企业的相关图片、活动报道等材料。</w:t>
      </w:r>
    </w:p>
    <w:p>
      <w:pPr>
        <w:spacing w:line="340" w:lineRule="exact"/>
        <w:ind w:left="558" w:hangingChars="266" w:hanging="558"/>
        <w:jc w:val="left"/>
        <w:rPr>
          <w:rFonts w:ascii="华文仿宋" w:eastAsia="华文仿宋" w:cs="华文仿宋"/>
          <w:color w:val="auto"/>
        </w:rPr>
        <w:sectPr>
          <w:pgSz w:w="16838" w:h="11906" w:orient="landscape"/>
          <w:pgMar w:top="1803" w:right="1440" w:bottom="1803" w:left="1440" w:header="851" w:footer="992" w:gutter="0"/>
          <w:pgNumType w:fmt="numberInDash"/>
          <w:rtlGutter/>
          <w:docGrid w:type="lines" w:linePitch="319" w:charSpace="0"/>
        </w:sectPr>
      </w:pPr>
    </w:p>
    <w:p>
      <w:pPr>
        <w:snapToGrid w:val="0"/>
        <w:jc w:val="center"/>
        <w:rPr>
          <w:rFonts w:ascii="方正小标宋_GBK" w:eastAsia="方正小标宋_GBK" w:cs="方正小标宋_GBK" w:hint="eastAsia"/>
          <w:color w:val="auto"/>
          <w:sz w:val="44"/>
          <w:szCs w:val="44"/>
        </w:rPr>
      </w:pPr>
    </w:p>
    <w:p>
      <w:pPr>
        <w:jc w:val="center"/>
        <w:rPr>
          <w:rFonts w:ascii="黑体" w:eastAsia="黑体" w:cs="黑体" w:hint="eastAsia"/>
          <w:sz w:val="44"/>
          <w:szCs w:val="44"/>
        </w:rPr>
      </w:pPr>
      <w:r>
        <w:rPr>
          <w:rFonts w:ascii="黑体" w:eastAsia="黑体" w:cs="黑体" w:hint="eastAsia"/>
          <w:sz w:val="44"/>
          <w:szCs w:val="44"/>
        </w:rPr>
        <w:t>5.入驻创业团队情况汇总表</w:t>
      </w:r>
    </w:p>
    <w:p>
      <w:pPr>
        <w:jc w:val="center"/>
        <w:rPr>
          <w:rFonts w:ascii="宋体" w:eastAsia="宋体" w:cs="宋体" w:hint="eastAsia"/>
          <w:sz w:val="44"/>
          <w:szCs w:val="44"/>
        </w:rPr>
      </w:pPr>
    </w:p>
    <w:tbl>
      <w:tblPr>
        <w:jc w:val="cente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4"/>
        <w:gridCol w:w="1549"/>
        <w:gridCol w:w="1080"/>
        <w:gridCol w:w="1211"/>
        <w:gridCol w:w="1284"/>
        <w:gridCol w:w="1251"/>
        <w:gridCol w:w="1494"/>
        <w:gridCol w:w="1293"/>
        <w:gridCol w:w="1208"/>
        <w:gridCol w:w="1266"/>
        <w:gridCol w:w="1160"/>
        <w:gridCol w:w="1520"/>
      </w:tblGrid>
      <w:tr>
        <w:trPr>
          <w:cantSplit/>
          <w:trHeight w:val="496"/>
          <w:tblHeader/>
        </w:trPr>
        <w:tc>
          <w:tcPr>
            <w:tcW w:w="674"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 xml:space="preserve">序号 </w:t>
            </w:r>
          </w:p>
        </w:tc>
        <w:tc>
          <w:tcPr>
            <w:tcW w:w="154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创业团队名称</w:t>
            </w:r>
          </w:p>
        </w:tc>
        <w:tc>
          <w:tcPr>
            <w:tcW w:w="1080"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负责人</w:t>
            </w:r>
          </w:p>
          <w:p>
            <w:pPr>
              <w:widowControl/>
              <w:spacing w:line="240" w:lineRule="exact"/>
              <w:jc w:val="center"/>
              <w:rPr>
                <w:rFonts w:ascii="宋体" w:eastAsia="宋体" w:cs="宋体" w:hint="eastAsia"/>
                <w:b/>
                <w:bCs/>
                <w:color w:val="auto"/>
              </w:rPr>
            </w:pPr>
            <w:r>
              <w:rPr>
                <w:rFonts w:ascii="宋体" w:eastAsia="宋体" w:cs="宋体" w:hint="eastAsia"/>
                <w:b/>
                <w:bCs/>
                <w:color w:val="auto"/>
              </w:rPr>
              <w:t>姓名</w:t>
            </w:r>
          </w:p>
        </w:tc>
        <w:tc>
          <w:tcPr>
            <w:tcW w:w="121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入驻时间</w:t>
            </w:r>
          </w:p>
        </w:tc>
        <w:tc>
          <w:tcPr>
            <w:tcW w:w="1284"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创业团队</w:t>
            </w:r>
          </w:p>
          <w:p>
            <w:pPr>
              <w:widowControl/>
              <w:spacing w:line="240" w:lineRule="exact"/>
              <w:jc w:val="center"/>
              <w:rPr>
                <w:rFonts w:ascii="宋体" w:eastAsia="宋体" w:cs="宋体" w:hint="eastAsia"/>
                <w:b/>
                <w:bCs/>
                <w:color w:val="auto"/>
              </w:rPr>
            </w:pPr>
            <w:r>
              <w:rPr>
                <w:rFonts w:ascii="宋体" w:eastAsia="宋体" w:cs="宋体" w:hint="eastAsia"/>
                <w:b/>
                <w:bCs/>
                <w:color w:val="auto"/>
              </w:rPr>
              <w:t>人员数量</w:t>
            </w:r>
          </w:p>
        </w:tc>
        <w:tc>
          <w:tcPr>
            <w:tcW w:w="125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是否转化为企业</w:t>
            </w:r>
          </w:p>
        </w:tc>
        <w:tc>
          <w:tcPr>
            <w:tcW w:w="1494"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转化为企业注册时间</w:t>
            </w:r>
          </w:p>
        </w:tc>
        <w:tc>
          <w:tcPr>
            <w:tcW w:w="129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是否迁出</w:t>
            </w:r>
          </w:p>
        </w:tc>
        <w:tc>
          <w:tcPr>
            <w:tcW w:w="1208"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迁出时间</w:t>
            </w:r>
          </w:p>
        </w:tc>
        <w:tc>
          <w:tcPr>
            <w:tcW w:w="3946"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获得投融资情况</w:t>
            </w:r>
          </w:p>
        </w:tc>
      </w:tr>
      <w:tr>
        <w:trPr>
          <w:cantSplit/>
          <w:trHeight w:val="534"/>
          <w:tblHeader/>
        </w:trPr>
        <w:tc>
          <w:tcPr>
            <w:tcW w:w="674"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54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211"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284"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251"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494"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293"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20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266"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是否获得</w:t>
            </w:r>
          </w:p>
          <w:p>
            <w:pPr>
              <w:widowControl/>
              <w:spacing w:line="240" w:lineRule="exact"/>
              <w:jc w:val="center"/>
              <w:rPr>
                <w:rFonts w:ascii="宋体" w:eastAsia="宋体" w:cs="宋体" w:hint="eastAsia"/>
                <w:b/>
                <w:bCs/>
                <w:color w:val="auto"/>
              </w:rPr>
            </w:pPr>
            <w:r>
              <w:rPr>
                <w:rFonts w:ascii="宋体" w:eastAsia="宋体" w:cs="宋体" w:hint="eastAsia"/>
                <w:b/>
                <w:bCs/>
                <w:color w:val="auto"/>
              </w:rPr>
              <w:t>投融资</w:t>
            </w:r>
          </w:p>
        </w:tc>
        <w:tc>
          <w:tcPr>
            <w:tcW w:w="116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获得时间</w:t>
            </w:r>
          </w:p>
        </w:tc>
        <w:tc>
          <w:tcPr>
            <w:tcW w:w="152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b/>
                <w:bCs/>
                <w:color w:val="auto"/>
              </w:rPr>
            </w:pPr>
            <w:r>
              <w:rPr>
                <w:rFonts w:ascii="宋体" w:eastAsia="宋体" w:cs="宋体" w:hint="eastAsia"/>
                <w:b/>
                <w:bCs/>
                <w:color w:val="auto"/>
              </w:rPr>
              <w:t>投融资金额</w:t>
            </w:r>
          </w:p>
          <w:p>
            <w:pPr>
              <w:widowControl/>
              <w:spacing w:line="240" w:lineRule="exact"/>
              <w:jc w:val="center"/>
              <w:rPr>
                <w:rFonts w:ascii="宋体" w:eastAsia="宋体" w:cs="宋体" w:hint="eastAsia"/>
                <w:color w:val="auto"/>
              </w:rPr>
            </w:pPr>
            <w:r>
              <w:rPr>
                <w:rFonts w:ascii="宋体" w:eastAsia="宋体" w:cs="宋体" w:hint="eastAsia"/>
                <w:b/>
                <w:bCs/>
                <w:color w:val="auto"/>
              </w:rPr>
              <w:t>（万元）</w:t>
            </w:r>
          </w:p>
        </w:tc>
      </w:tr>
      <w:tr>
        <w:trPr>
          <w:cantSplit/>
          <w:trHeight w:val="510"/>
        </w:trPr>
        <w:tc>
          <w:tcPr>
            <w:tcW w:w="674"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szCs w:val="21"/>
              </w:rPr>
              <w:t>1</w:t>
            </w:r>
          </w:p>
        </w:tc>
        <w:tc>
          <w:tcPr>
            <w:tcW w:w="154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08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1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84"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494"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93"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208"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66"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16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520"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r>
      <w:tr>
        <w:trPr>
          <w:cantSplit/>
          <w:trHeight w:val="510"/>
        </w:trPr>
        <w:tc>
          <w:tcPr>
            <w:tcW w:w="674"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szCs w:val="21"/>
              </w:rPr>
              <w:t>2</w:t>
            </w:r>
          </w:p>
        </w:tc>
        <w:tc>
          <w:tcPr>
            <w:tcW w:w="154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08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11"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c>
          <w:tcPr>
            <w:tcW w:w="1284"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494"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c>
          <w:tcPr>
            <w:tcW w:w="1293"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208"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66"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160"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c>
          <w:tcPr>
            <w:tcW w:w="1520"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r>
      <w:tr>
        <w:trPr>
          <w:cantSplit/>
          <w:trHeight w:val="510"/>
        </w:trPr>
        <w:tc>
          <w:tcPr>
            <w:tcW w:w="674"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szCs w:val="21"/>
              </w:rPr>
              <w:t>3</w:t>
            </w:r>
          </w:p>
        </w:tc>
        <w:tc>
          <w:tcPr>
            <w:tcW w:w="154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08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11"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c>
          <w:tcPr>
            <w:tcW w:w="1284"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494"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c>
          <w:tcPr>
            <w:tcW w:w="1293"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208"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66"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160"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c>
          <w:tcPr>
            <w:tcW w:w="1520"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r>
      <w:tr>
        <w:trPr>
          <w:cantSplit/>
          <w:trHeight w:val="510"/>
        </w:trPr>
        <w:tc>
          <w:tcPr>
            <w:tcW w:w="674"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r>
              <w:rPr>
                <w:rFonts w:ascii="宋体" w:eastAsia="宋体" w:cs="宋体" w:hint="eastAsia"/>
                <w:color w:val="auto"/>
                <w:sz w:val="21"/>
              </w:rPr>
              <w:t>……</w:t>
            </w:r>
          </w:p>
        </w:tc>
        <w:tc>
          <w:tcPr>
            <w:tcW w:w="154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08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11"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c>
          <w:tcPr>
            <w:tcW w:w="1284"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c>
          <w:tcPr>
            <w:tcW w:w="1251"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c>
          <w:tcPr>
            <w:tcW w:w="1494"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c>
          <w:tcPr>
            <w:tcW w:w="1293"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08"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266"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240" w:lineRule="exact"/>
              <w:jc w:val="center"/>
              <w:rPr>
                <w:rFonts w:ascii="宋体" w:eastAsia="宋体" w:cs="宋体" w:hint="eastAsia"/>
                <w:color w:val="auto"/>
                <w:sz w:val="21"/>
                <w:szCs w:val="21"/>
              </w:rPr>
            </w:pPr>
          </w:p>
        </w:tc>
        <w:tc>
          <w:tcPr>
            <w:tcW w:w="1160"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c>
          <w:tcPr>
            <w:tcW w:w="1520" w:type="dxa"/>
            <w:tcBorders>
              <w:top w:val="single" w:sz="4" w:space="0" w:color="auto"/>
              <w:left w:val="single" w:sz="4" w:space="0" w:color="auto"/>
              <w:bottom w:val="single" w:sz="4" w:space="0" w:color="auto"/>
              <w:right w:val="single" w:sz="4" w:space="0" w:color="auto"/>
              <w:tl2br w:val="nil"/>
              <w:tr2bl w:val="nil"/>
            </w:tcBorders>
            <w:noWrap/>
          </w:tcPr>
          <w:p>
            <w:pPr>
              <w:snapToGrid w:val="0"/>
              <w:spacing w:line="240" w:lineRule="exact"/>
              <w:jc w:val="center"/>
              <w:rPr>
                <w:rFonts w:ascii="宋体" w:eastAsia="宋体" w:cs="宋体" w:hint="eastAsia"/>
                <w:color w:val="auto"/>
                <w:sz w:val="21"/>
                <w:szCs w:val="21"/>
              </w:rPr>
            </w:pPr>
          </w:p>
        </w:tc>
      </w:tr>
    </w:tbl>
    <w:p>
      <w:pPr>
        <w:jc w:val="left"/>
        <w:rPr>
          <w:rFonts w:ascii="宋体" w:eastAsia="宋体" w:cs="宋体" w:hint="eastAsia"/>
          <w:b/>
          <w:bCs/>
          <w:color w:val="auto"/>
          <w:sz w:val="28"/>
          <w:szCs w:val="28"/>
        </w:rPr>
      </w:pPr>
    </w:p>
    <w:p>
      <w:pPr>
        <w:jc w:val="left"/>
        <w:rPr>
          <w:rFonts w:ascii="宋体" w:eastAsia="宋体" w:cs="宋体" w:hint="eastAsia"/>
          <w:color w:val="auto"/>
          <w:sz w:val="28"/>
          <w:szCs w:val="28"/>
        </w:rPr>
      </w:pPr>
      <w:r>
        <w:rPr>
          <w:rFonts w:ascii="宋体" w:eastAsia="宋体" w:cs="宋体" w:hint="eastAsia"/>
          <w:b/>
          <w:bCs/>
          <w:color w:val="auto"/>
          <w:sz w:val="28"/>
          <w:szCs w:val="28"/>
        </w:rPr>
        <w:t>须附：</w:t>
      </w:r>
      <w:r>
        <w:rPr>
          <w:rFonts w:ascii="宋体" w:eastAsia="宋体" w:cs="宋体" w:hint="eastAsia"/>
          <w:color w:val="auto"/>
          <w:sz w:val="28"/>
          <w:szCs w:val="28"/>
        </w:rPr>
        <w:t>1.创业团队与众创空间签署的孵化服务协议或入驻协议复印件。</w:t>
      </w:r>
    </w:p>
    <w:p>
      <w:pPr>
        <w:ind w:left="720" w:firstLineChars="50" w:firstLine="140"/>
        <w:jc w:val="left"/>
        <w:rPr>
          <w:rFonts w:ascii="宋体" w:eastAsia="宋体" w:cs="宋体" w:hint="eastAsia"/>
          <w:color w:val="auto"/>
          <w:highlight w:val="yellow"/>
        </w:rPr>
      </w:pPr>
      <w:r>
        <w:rPr>
          <w:rFonts w:ascii="宋体" w:eastAsia="宋体" w:cs="宋体" w:hint="eastAsia"/>
          <w:color w:val="auto"/>
          <w:sz w:val="28"/>
          <w:szCs w:val="28"/>
        </w:rPr>
        <w:t>2.获得投融资的创业团队需提供投融资协议及银行进账单或工商变更截屏等可说明投融资发生的材料。</w:t>
      </w:r>
    </w:p>
    <w:p>
      <w:pPr>
        <w:pStyle w:val="18"/>
        <w:ind w:leftChars="0" w:left="0" w:firstLineChars="0" w:firstLine="0"/>
        <w:jc w:val="left"/>
        <w:rPr>
          <w:color w:val="auto"/>
        </w:rPr>
        <w:sectPr>
          <w:pgSz w:w="16838" w:h="11906" w:orient="landscape"/>
          <w:pgMar w:top="1803" w:right="1440" w:bottom="1803" w:left="1440" w:header="851" w:footer="992" w:gutter="0"/>
          <w:pgNumType w:fmt="numberInDash"/>
          <w:rtlGutter/>
          <w:docGrid w:type="lines" w:linePitch="319" w:charSpace="0"/>
        </w:sectPr>
      </w:pPr>
    </w:p>
    <w:p>
      <w:pPr>
        <w:spacing w:line="340" w:lineRule="exact"/>
        <w:ind w:leftChars="228" w:left="687" w:hangingChars="65" w:hanging="208"/>
        <w:jc w:val="left"/>
        <w:rPr>
          <w:rFonts w:ascii="方正小标宋_GBK" w:eastAsia="方正小标宋_GBK" w:cs="方正小标宋_GBK"/>
          <w:color w:val="auto"/>
          <w:sz w:val="32"/>
          <w:szCs w:val="32"/>
        </w:rPr>
      </w:pPr>
      <w:r>
        <w:rPr>
          <w:rFonts w:ascii="黑体" w:eastAsia="黑体" w:hint="eastAsia"/>
          <w:color w:val="auto"/>
          <w:sz w:val="32"/>
          <w:szCs w:val="32"/>
        </w:rPr>
        <w:t xml:space="preserve"> </w:t>
      </w:r>
    </w:p>
    <w:p>
      <w:pPr>
        <w:jc w:val="center"/>
        <w:rPr>
          <w:rFonts w:ascii="黑体" w:eastAsia="黑体" w:cs="黑体" w:hint="eastAsia"/>
          <w:sz w:val="44"/>
          <w:szCs w:val="44"/>
        </w:rPr>
      </w:pPr>
      <w:r>
        <w:rPr>
          <w:rFonts w:ascii="黑体" w:eastAsia="黑体" w:cs="黑体" w:hint="eastAsia"/>
          <w:sz w:val="44"/>
          <w:szCs w:val="44"/>
        </w:rPr>
        <w:t>6.入驻企业情况汇总表</w:t>
      </w:r>
    </w:p>
    <w:p>
      <w:pPr>
        <w:jc w:val="center"/>
        <w:rPr>
          <w:rFonts w:ascii="黑体" w:eastAsia="黑体" w:cs="黑体" w:hint="eastAsia"/>
          <w:sz w:val="44"/>
          <w:szCs w:val="44"/>
        </w:rPr>
      </w:pPr>
    </w:p>
    <w:tbl>
      <w:tblPr>
        <w:jc w:val="center"/>
        <w:tblW w:w="147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75"/>
        <w:gridCol w:w="773"/>
        <w:gridCol w:w="1252"/>
        <w:gridCol w:w="1230"/>
        <w:gridCol w:w="907"/>
        <w:gridCol w:w="1238"/>
        <w:gridCol w:w="1200"/>
        <w:gridCol w:w="1103"/>
        <w:gridCol w:w="1191"/>
        <w:gridCol w:w="1277"/>
        <w:gridCol w:w="1260"/>
        <w:gridCol w:w="1230"/>
        <w:gridCol w:w="1110"/>
      </w:tblGrid>
      <w:tr>
        <w:trPr>
          <w:cantSplit/>
          <w:trHeight w:val="578"/>
          <w:tblHeader/>
        </w:trPr>
        <w:tc>
          <w:tcPr>
            <w:tcW w:w="975" w:type="dxa"/>
            <w:vMerge w:val="restart"/>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b/>
                <w:bCs/>
                <w:color w:val="auto"/>
              </w:rPr>
            </w:pPr>
            <w:r>
              <w:rPr>
                <w:rFonts w:ascii="宋体" w:eastAsia="宋体" w:cs="宋体" w:hint="eastAsia"/>
                <w:b/>
                <w:bCs/>
                <w:color w:val="auto"/>
              </w:rPr>
              <w:t>序号</w:t>
            </w:r>
          </w:p>
        </w:tc>
        <w:tc>
          <w:tcPr>
            <w:tcW w:w="773" w:type="dxa"/>
            <w:vMerge w:val="restart"/>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b/>
                <w:bCs/>
                <w:color w:val="auto"/>
              </w:rPr>
            </w:pPr>
            <w:r>
              <w:rPr>
                <w:rFonts w:ascii="宋体" w:eastAsia="宋体" w:cs="宋体" w:hint="eastAsia"/>
                <w:b/>
                <w:bCs/>
                <w:color w:val="auto"/>
              </w:rPr>
              <w:t>企业名称</w:t>
            </w:r>
          </w:p>
        </w:tc>
        <w:tc>
          <w:tcPr>
            <w:tcW w:w="1252" w:type="dxa"/>
            <w:vMerge w:val="restart"/>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b/>
                <w:bCs/>
                <w:color w:val="auto"/>
              </w:rPr>
            </w:pPr>
            <w:r>
              <w:rPr>
                <w:rFonts w:ascii="宋体" w:eastAsia="宋体" w:cs="宋体" w:hint="eastAsia"/>
                <w:b/>
                <w:bCs/>
                <w:color w:val="auto"/>
              </w:rPr>
              <w:t>统一社会信用代码</w:t>
            </w:r>
          </w:p>
        </w:tc>
        <w:tc>
          <w:tcPr>
            <w:tcW w:w="2137" w:type="dxa"/>
            <w:gridSpan w:val="2"/>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b/>
                <w:bCs/>
                <w:color w:val="auto"/>
              </w:rPr>
            </w:pPr>
            <w:r>
              <w:rPr>
                <w:rFonts w:ascii="宋体" w:eastAsia="宋体" w:cs="宋体" w:hint="eastAsia"/>
                <w:b/>
                <w:bCs/>
                <w:color w:val="auto"/>
              </w:rPr>
              <w:t>入驻团队转化</w:t>
            </w:r>
          </w:p>
          <w:p>
            <w:pPr>
              <w:widowControl/>
              <w:jc w:val="center"/>
              <w:rPr>
                <w:rFonts w:ascii="宋体" w:eastAsia="宋体" w:cs="宋体" w:hint="eastAsia"/>
                <w:b/>
                <w:bCs/>
                <w:color w:val="auto"/>
              </w:rPr>
            </w:pPr>
            <w:r>
              <w:rPr>
                <w:rFonts w:ascii="宋体" w:eastAsia="宋体" w:cs="宋体" w:hint="eastAsia"/>
                <w:b/>
                <w:bCs/>
                <w:color w:val="auto"/>
              </w:rPr>
              <w:t>企业情况</w:t>
            </w:r>
          </w:p>
        </w:tc>
        <w:tc>
          <w:tcPr>
            <w:tcW w:w="1238"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b/>
                <w:bCs/>
                <w:color w:val="auto"/>
              </w:rPr>
            </w:pPr>
            <w:r>
              <w:rPr>
                <w:rFonts w:ascii="宋体" w:eastAsia="宋体" w:cs="宋体" w:hint="eastAsia"/>
                <w:b/>
                <w:bCs/>
                <w:color w:val="auto"/>
              </w:rPr>
              <w:t>注册时间</w:t>
            </w:r>
          </w:p>
        </w:tc>
        <w:tc>
          <w:tcPr>
            <w:tcW w:w="1200"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b/>
                <w:bCs/>
                <w:color w:val="auto"/>
              </w:rPr>
            </w:pPr>
            <w:r>
              <w:rPr>
                <w:rFonts w:ascii="宋体" w:eastAsia="宋体" w:cs="宋体" w:hint="eastAsia"/>
                <w:b/>
                <w:bCs/>
                <w:color w:val="auto"/>
              </w:rPr>
              <w:t>入驻时间</w:t>
            </w:r>
          </w:p>
        </w:tc>
        <w:tc>
          <w:tcPr>
            <w:tcW w:w="1103"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b/>
                <w:bCs/>
                <w:color w:val="auto"/>
              </w:rPr>
            </w:pPr>
            <w:r>
              <w:rPr>
                <w:rFonts w:ascii="宋体" w:eastAsia="宋体" w:cs="宋体" w:hint="eastAsia"/>
                <w:b/>
                <w:bCs/>
                <w:color w:val="auto"/>
              </w:rPr>
              <w:t>企业人员数量</w:t>
            </w:r>
          </w:p>
        </w:tc>
        <w:tc>
          <w:tcPr>
            <w:tcW w:w="1191"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b/>
                <w:bCs/>
                <w:color w:val="auto"/>
              </w:rPr>
            </w:pPr>
            <w:r>
              <w:rPr>
                <w:rFonts w:ascii="宋体" w:eastAsia="宋体" w:cs="宋体" w:hint="eastAsia"/>
                <w:b/>
                <w:bCs/>
                <w:color w:val="auto"/>
              </w:rPr>
              <w:t>是否迁出</w:t>
            </w:r>
          </w:p>
        </w:tc>
        <w:tc>
          <w:tcPr>
            <w:tcW w:w="1277"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b/>
                <w:bCs/>
                <w:color w:val="auto"/>
              </w:rPr>
            </w:pPr>
            <w:r>
              <w:rPr>
                <w:rFonts w:ascii="宋体" w:eastAsia="宋体" w:cs="宋体" w:hint="eastAsia"/>
                <w:b/>
                <w:bCs/>
                <w:color w:val="auto"/>
              </w:rPr>
              <w:t>迁出时间</w:t>
            </w:r>
          </w:p>
        </w:tc>
        <w:tc>
          <w:tcPr>
            <w:tcW w:w="3600" w:type="dxa"/>
            <w:gridSpan w:val="3"/>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b/>
                <w:bCs/>
                <w:color w:val="auto"/>
              </w:rPr>
            </w:pPr>
            <w:r>
              <w:rPr>
                <w:rFonts w:ascii="宋体" w:eastAsia="宋体" w:cs="宋体" w:hint="eastAsia"/>
                <w:b/>
                <w:bCs/>
                <w:color w:val="auto"/>
              </w:rPr>
              <w:t>获得投融资情况</w:t>
            </w:r>
          </w:p>
        </w:tc>
      </w:tr>
      <w:tr>
        <w:trPr>
          <w:cantSplit/>
          <w:trHeight w:val="90"/>
          <w:tblHeader/>
        </w:trPr>
        <w:tc>
          <w:tcPr>
            <w:tcW w:w="975" w:type="dxa"/>
            <w:vMerge/>
            <w:tcBorders>
              <w:top w:val="single" w:sz="4" w:space="0" w:color="auto"/>
              <w:left w:val="single" w:sz="4" w:space="0" w:color="auto"/>
              <w:bottom w:val="single" w:sz="12" w:space="0" w:color="auto"/>
              <w:right w:val="single" w:sz="4" w:space="0" w:color="auto"/>
              <w:tl2br w:val="nil"/>
              <w:tr2bl w:val="nil"/>
            </w:tcBorders>
            <w:noWrap/>
            <w:vAlign w:val="center"/>
          </w:tcPr>
          <w:p/>
        </w:tc>
        <w:tc>
          <w:tcPr>
            <w:tcW w:w="773" w:type="dxa"/>
            <w:vMerge/>
            <w:tcBorders>
              <w:top w:val="single" w:sz="4" w:space="0" w:color="auto"/>
              <w:left w:val="single" w:sz="4" w:space="0" w:color="auto"/>
              <w:bottom w:val="single" w:sz="12" w:space="0" w:color="auto"/>
              <w:right w:val="single" w:sz="4" w:space="0" w:color="auto"/>
              <w:tl2br w:val="nil"/>
              <w:tr2bl w:val="nil"/>
            </w:tcBorders>
            <w:noWrap/>
            <w:vAlign w:val="center"/>
          </w:tcPr>
          <w:p/>
        </w:tc>
        <w:tc>
          <w:tcPr>
            <w:tcW w:w="1252" w:type="dxa"/>
            <w:vMerge/>
            <w:tcBorders>
              <w:top w:val="single" w:sz="4" w:space="0" w:color="auto"/>
              <w:left w:val="single" w:sz="4" w:space="0" w:color="auto"/>
              <w:bottom w:val="single" w:sz="12" w:space="0" w:color="auto"/>
              <w:right w:val="single" w:sz="4" w:space="0" w:color="auto"/>
              <w:tl2br w:val="nil"/>
              <w:tr2bl w:val="nil"/>
            </w:tcBorders>
            <w:noWrap/>
            <w:vAlign w:val="center"/>
          </w:tcPr>
          <w:p/>
        </w:tc>
        <w:tc>
          <w:tcPr>
            <w:tcW w:w="1230"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color w:val="auto"/>
              </w:rPr>
            </w:pPr>
            <w:r>
              <w:rPr>
                <w:rFonts w:ascii="宋体" w:eastAsia="宋体" w:cs="宋体" w:hint="eastAsia"/>
                <w:b/>
                <w:bCs/>
                <w:color w:val="auto"/>
              </w:rPr>
              <w:t>是否由创业团队转化为企业</w:t>
            </w:r>
          </w:p>
        </w:tc>
        <w:tc>
          <w:tcPr>
            <w:tcW w:w="907"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color w:val="auto"/>
              </w:rPr>
            </w:pPr>
            <w:r>
              <w:rPr>
                <w:rFonts w:ascii="宋体" w:eastAsia="宋体" w:cs="宋体" w:hint="eastAsia"/>
                <w:b/>
                <w:bCs/>
                <w:color w:val="auto"/>
              </w:rPr>
              <w:t>团队名称</w:t>
            </w:r>
          </w:p>
        </w:tc>
        <w:tc>
          <w:tcPr>
            <w:tcW w:w="1238"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color w:val="auto"/>
              </w:rPr>
            </w:pPr>
          </w:p>
        </w:tc>
        <w:tc>
          <w:tcPr>
            <w:tcW w:w="1200"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color w:val="auto"/>
              </w:rPr>
            </w:pPr>
          </w:p>
        </w:tc>
        <w:tc>
          <w:tcPr>
            <w:tcW w:w="1103"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color w:val="auto"/>
              </w:rPr>
            </w:pPr>
          </w:p>
        </w:tc>
        <w:tc>
          <w:tcPr>
            <w:tcW w:w="1191"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color w:val="auto"/>
              </w:rPr>
            </w:pPr>
          </w:p>
        </w:tc>
        <w:tc>
          <w:tcPr>
            <w:tcW w:w="1277"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color w:val="auto"/>
              </w:rPr>
            </w:pPr>
          </w:p>
        </w:tc>
        <w:tc>
          <w:tcPr>
            <w:tcW w:w="1260"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b/>
                <w:bCs/>
                <w:color w:val="auto"/>
              </w:rPr>
            </w:pPr>
            <w:r>
              <w:rPr>
                <w:rFonts w:ascii="宋体" w:eastAsia="宋体" w:cs="宋体" w:hint="eastAsia"/>
                <w:b/>
                <w:bCs/>
                <w:color w:val="auto"/>
              </w:rPr>
              <w:t>是否获得投融资</w:t>
            </w:r>
          </w:p>
        </w:tc>
        <w:tc>
          <w:tcPr>
            <w:tcW w:w="1230"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b/>
                <w:bCs/>
                <w:color w:val="auto"/>
              </w:rPr>
            </w:pPr>
            <w:r>
              <w:rPr>
                <w:rFonts w:ascii="宋体" w:eastAsia="宋体" w:cs="宋体" w:hint="eastAsia"/>
                <w:b/>
                <w:bCs/>
                <w:color w:val="auto"/>
              </w:rPr>
              <w:t>获得时间</w:t>
            </w:r>
          </w:p>
        </w:tc>
        <w:tc>
          <w:tcPr>
            <w:tcW w:w="1110" w:type="dxa"/>
            <w:tcBorders>
              <w:top w:val="single" w:sz="4" w:space="0" w:color="auto"/>
              <w:left w:val="single" w:sz="4" w:space="0" w:color="auto"/>
              <w:bottom w:val="single" w:sz="12" w:space="0" w:color="auto"/>
              <w:right w:val="single" w:sz="4" w:space="0" w:color="auto"/>
              <w:tl2br w:val="nil"/>
              <w:tr2bl w:val="nil"/>
            </w:tcBorders>
            <w:noWrap/>
            <w:vAlign w:val="center"/>
          </w:tcPr>
          <w:p>
            <w:pPr>
              <w:widowControl/>
              <w:jc w:val="center"/>
              <w:rPr>
                <w:rFonts w:ascii="宋体" w:eastAsia="宋体" w:cs="宋体" w:hint="eastAsia"/>
                <w:color w:val="auto"/>
              </w:rPr>
            </w:pPr>
            <w:r>
              <w:rPr>
                <w:rFonts w:ascii="宋体" w:eastAsia="宋体" w:cs="宋体" w:hint="eastAsia"/>
                <w:b/>
                <w:bCs/>
                <w:color w:val="auto"/>
              </w:rPr>
              <w:t>投融资金额（万元）</w:t>
            </w:r>
          </w:p>
        </w:tc>
      </w:tr>
      <w:tr>
        <w:trPr>
          <w:cantSplit/>
          <w:trHeight w:val="510"/>
        </w:trPr>
        <w:tc>
          <w:tcPr>
            <w:tcW w:w="975"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szCs w:val="21"/>
              </w:rPr>
              <w:t>1</w:t>
            </w:r>
          </w:p>
        </w:tc>
        <w:tc>
          <w:tcPr>
            <w:tcW w:w="773"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52"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30"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907"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38"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00"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103"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191"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277"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60"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230"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110" w:type="dxa"/>
            <w:tcBorders>
              <w:top w:val="single" w:sz="4" w:space="0" w:color="auto"/>
              <w:left w:val="single" w:sz="4" w:space="0" w:color="auto"/>
              <w:bottom w:val="single" w:sz="12" w:space="0" w:color="auto"/>
              <w:right w:val="single" w:sz="4" w:space="0" w:color="auto"/>
              <w:tl2br w:val="nil"/>
              <w:tr2bl w:val="nil"/>
            </w:tcBorders>
            <w:noWrap/>
          </w:tcPr>
          <w:p>
            <w:pPr>
              <w:snapToGrid w:val="0"/>
              <w:rPr>
                <w:rFonts w:ascii="宋体" w:eastAsia="宋体" w:cs="宋体" w:hint="eastAsia"/>
                <w:color w:val="auto"/>
                <w:sz w:val="21"/>
                <w:szCs w:val="21"/>
              </w:rPr>
            </w:pPr>
          </w:p>
        </w:tc>
      </w:tr>
      <w:tr>
        <w:trPr>
          <w:cantSplit/>
          <w:trHeight w:val="510"/>
        </w:trPr>
        <w:tc>
          <w:tcPr>
            <w:tcW w:w="975"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szCs w:val="21"/>
              </w:rPr>
              <w:t>2</w:t>
            </w:r>
          </w:p>
        </w:tc>
        <w:tc>
          <w:tcPr>
            <w:tcW w:w="773"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52"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30"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907"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38"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00"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103"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191"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277"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60"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230" w:type="dxa"/>
            <w:tcBorders>
              <w:top w:val="single" w:sz="4" w:space="0" w:color="auto"/>
              <w:left w:val="single" w:sz="4" w:space="0" w:color="auto"/>
              <w:bottom w:val="single" w:sz="12"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110" w:type="dxa"/>
            <w:tcBorders>
              <w:top w:val="single" w:sz="4" w:space="0" w:color="auto"/>
              <w:left w:val="single" w:sz="4" w:space="0" w:color="auto"/>
              <w:bottom w:val="single" w:sz="12" w:space="0" w:color="auto"/>
              <w:right w:val="single" w:sz="4" w:space="0" w:color="auto"/>
              <w:tl2br w:val="nil"/>
              <w:tr2bl w:val="nil"/>
            </w:tcBorders>
            <w:noWrap/>
          </w:tcPr>
          <w:p>
            <w:pPr>
              <w:snapToGrid w:val="0"/>
              <w:jc w:val="center"/>
              <w:rPr>
                <w:rFonts w:ascii="宋体" w:eastAsia="宋体" w:cs="宋体" w:hint="eastAsia"/>
                <w:color w:val="auto"/>
                <w:sz w:val="21"/>
                <w:szCs w:val="21"/>
              </w:rPr>
            </w:pPr>
          </w:p>
        </w:tc>
      </w:tr>
      <w:tr>
        <w:trPr>
          <w:cantSplit/>
          <w:trHeight w:val="510"/>
        </w:trPr>
        <w:tc>
          <w:tcPr>
            <w:tcW w:w="975"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szCs w:val="21"/>
              </w:rPr>
              <w:t>3</w:t>
            </w:r>
          </w:p>
        </w:tc>
        <w:tc>
          <w:tcPr>
            <w:tcW w:w="773"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52"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907"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38"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0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103"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19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277"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6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szCs w:val="21"/>
              </w:rPr>
              <w:t>□是 □否</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110"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sz w:val="21"/>
                <w:szCs w:val="21"/>
              </w:rPr>
            </w:pPr>
          </w:p>
        </w:tc>
      </w:tr>
      <w:tr>
        <w:trPr>
          <w:cantSplit/>
          <w:trHeight w:val="510"/>
        </w:trPr>
        <w:tc>
          <w:tcPr>
            <w:tcW w:w="975"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r>
              <w:rPr>
                <w:rFonts w:ascii="宋体" w:eastAsia="宋体" w:cs="宋体" w:hint="eastAsia"/>
                <w:color w:val="auto"/>
                <w:sz w:val="21"/>
              </w:rPr>
              <w:t>…</w:t>
            </w:r>
          </w:p>
        </w:tc>
        <w:tc>
          <w:tcPr>
            <w:tcW w:w="773"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52"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center"/>
              <w:rPr>
                <w:rFonts w:ascii="宋体" w:eastAsia="宋体" w:cs="宋体" w:hint="eastAsia"/>
                <w:color w:val="auto"/>
                <w:sz w:val="21"/>
                <w:szCs w:val="21"/>
              </w:rPr>
            </w:pPr>
          </w:p>
        </w:tc>
        <w:tc>
          <w:tcPr>
            <w:tcW w:w="1230"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sz w:val="21"/>
                <w:szCs w:val="21"/>
              </w:rPr>
            </w:pPr>
          </w:p>
        </w:tc>
        <w:tc>
          <w:tcPr>
            <w:tcW w:w="907"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sz w:val="21"/>
                <w:szCs w:val="21"/>
              </w:rPr>
            </w:pPr>
          </w:p>
        </w:tc>
        <w:tc>
          <w:tcPr>
            <w:tcW w:w="1238"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sz w:val="21"/>
                <w:szCs w:val="21"/>
              </w:rPr>
            </w:pPr>
          </w:p>
        </w:tc>
        <w:tc>
          <w:tcPr>
            <w:tcW w:w="1200"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sz w:val="21"/>
                <w:szCs w:val="21"/>
              </w:rPr>
            </w:pPr>
          </w:p>
        </w:tc>
        <w:tc>
          <w:tcPr>
            <w:tcW w:w="1103"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sz w:val="21"/>
                <w:szCs w:val="21"/>
              </w:rPr>
            </w:pPr>
          </w:p>
        </w:tc>
        <w:tc>
          <w:tcPr>
            <w:tcW w:w="1191"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sz w:val="21"/>
                <w:szCs w:val="21"/>
              </w:rPr>
            </w:pPr>
          </w:p>
        </w:tc>
        <w:tc>
          <w:tcPr>
            <w:tcW w:w="1277"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sz w:val="21"/>
                <w:szCs w:val="21"/>
              </w:rPr>
            </w:pPr>
          </w:p>
        </w:tc>
        <w:tc>
          <w:tcPr>
            <w:tcW w:w="1260"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sz w:val="21"/>
                <w:szCs w:val="21"/>
              </w:rPr>
            </w:pPr>
          </w:p>
        </w:tc>
        <w:tc>
          <w:tcPr>
            <w:tcW w:w="1230"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sz w:val="21"/>
                <w:szCs w:val="21"/>
              </w:rPr>
            </w:pPr>
          </w:p>
        </w:tc>
        <w:tc>
          <w:tcPr>
            <w:tcW w:w="1110" w:type="dxa"/>
            <w:tcBorders>
              <w:top w:val="single" w:sz="4" w:space="0" w:color="auto"/>
              <w:left w:val="single" w:sz="4" w:space="0" w:color="auto"/>
              <w:bottom w:val="single" w:sz="4" w:space="0" w:color="auto"/>
              <w:right w:val="single" w:sz="4" w:space="0" w:color="auto"/>
              <w:tl2br w:val="nil"/>
              <w:tr2bl w:val="nil"/>
            </w:tcBorders>
            <w:noWrap/>
          </w:tcPr>
          <w:p>
            <w:pPr>
              <w:snapToGrid w:val="0"/>
              <w:jc w:val="center"/>
              <w:rPr>
                <w:rFonts w:ascii="宋体" w:eastAsia="宋体" w:cs="宋体" w:hint="eastAsia"/>
                <w:color w:val="auto"/>
                <w:sz w:val="21"/>
                <w:szCs w:val="21"/>
              </w:rPr>
            </w:pPr>
          </w:p>
        </w:tc>
      </w:tr>
    </w:tbl>
    <w:p>
      <w:pPr>
        <w:jc w:val="left"/>
        <w:rPr>
          <w:rFonts w:ascii="宋体" w:eastAsia="宋体" w:cs="宋体" w:hint="eastAsia"/>
          <w:color w:val="auto"/>
          <w:sz w:val="28"/>
          <w:szCs w:val="28"/>
        </w:rPr>
      </w:pPr>
    </w:p>
    <w:p>
      <w:pPr>
        <w:ind w:left="740" w:hangingChars="266" w:hanging="744"/>
        <w:jc w:val="left"/>
        <w:rPr>
          <w:rFonts w:ascii="宋体" w:eastAsia="宋体" w:cs="宋体" w:hint="eastAsia"/>
          <w:color w:val="auto"/>
          <w:sz w:val="28"/>
          <w:szCs w:val="28"/>
        </w:rPr>
      </w:pPr>
      <w:r>
        <w:rPr>
          <w:rFonts w:ascii="宋体" w:eastAsia="宋体" w:cs="宋体" w:hint="eastAsia"/>
          <w:b/>
          <w:bCs/>
          <w:color w:val="auto"/>
          <w:sz w:val="28"/>
          <w:szCs w:val="28"/>
        </w:rPr>
        <w:t>须附</w:t>
      </w:r>
      <w:r>
        <w:rPr>
          <w:rFonts w:ascii="宋体" w:eastAsia="宋体" w:cs="宋体" w:hint="eastAsia"/>
          <w:color w:val="auto"/>
          <w:sz w:val="28"/>
          <w:szCs w:val="28"/>
        </w:rPr>
        <w:t>：1.企业与众创空间签署的孵化服务协议或入驻协议复印件。</w:t>
      </w:r>
    </w:p>
    <w:p>
      <w:pPr>
        <w:ind w:leftChars="304" w:left="638" w:firstLineChars="83" w:firstLine="232"/>
        <w:jc w:val="left"/>
        <w:rPr>
          <w:rFonts w:ascii="宋体" w:eastAsia="宋体" w:cs="宋体" w:hint="eastAsia"/>
          <w:color w:val="auto"/>
          <w:sz w:val="28"/>
          <w:szCs w:val="28"/>
        </w:rPr>
      </w:pPr>
      <w:r>
        <w:rPr>
          <w:rFonts w:ascii="宋体" w:eastAsia="宋体" w:cs="宋体" w:hint="eastAsia"/>
          <w:color w:val="auto"/>
          <w:sz w:val="28"/>
          <w:szCs w:val="28"/>
        </w:rPr>
        <w:t>2.企业的营业执照复印件，加盖入驻企业公章。</w:t>
      </w:r>
    </w:p>
    <w:p>
      <w:pPr>
        <w:ind w:leftChars="304" w:left="638" w:firstLineChars="83" w:firstLine="232"/>
        <w:jc w:val="left"/>
        <w:rPr>
          <w:rFonts w:ascii="宋体" w:eastAsia="宋体" w:cs="宋体" w:hint="eastAsia"/>
          <w:color w:val="auto"/>
          <w:sz w:val="28"/>
          <w:szCs w:val="28"/>
        </w:rPr>
      </w:pPr>
      <w:r>
        <w:rPr>
          <w:rFonts w:ascii="宋体" w:eastAsia="宋体" w:cs="宋体" w:hint="eastAsia"/>
          <w:color w:val="auto"/>
          <w:sz w:val="28"/>
          <w:szCs w:val="28"/>
        </w:rPr>
        <w:t>3.获得投融资的企业需提供投融资协议及银行流水或工商变更截屏等可说明投融资发生的材料。</w:t>
      </w:r>
    </w:p>
    <w:p>
      <w:pPr>
        <w:tabs>
          <w:tab w:val="left" w:pos="-2340"/>
          <w:tab w:val="left" w:pos="1080"/>
        </w:tabs>
        <w:jc w:val="left"/>
        <w:rPr>
          <w:rFonts w:ascii="仿宋" w:eastAsia="仿宋" w:cs="仿宋"/>
          <w:color w:val="auto"/>
        </w:rPr>
      </w:pPr>
    </w:p>
    <w:p>
      <w:pPr>
        <w:pStyle w:val="18"/>
        <w:ind w:leftChars="0" w:left="0" w:firstLineChars="0" w:firstLine="0"/>
        <w:jc w:val="left"/>
        <w:rPr>
          <w:color w:val="auto"/>
        </w:rPr>
        <w:sectPr>
          <w:pgSz w:w="16838" w:h="11906" w:orient="landscape"/>
          <w:pgMar w:top="1803" w:right="1440" w:bottom="1803" w:left="1440" w:header="851" w:footer="992" w:gutter="0"/>
          <w:pgNumType w:fmt="numberInDash"/>
          <w:rtlGutter/>
          <w:docGrid w:type="lines" w:linePitch="319" w:charSpace="0"/>
        </w:sectPr>
      </w:pPr>
    </w:p>
    <w:p>
      <w:pPr>
        <w:spacing w:line="340" w:lineRule="exact"/>
        <w:ind w:leftChars="228" w:left="687" w:hangingChars="65" w:hanging="208"/>
        <w:jc w:val="left"/>
        <w:rPr>
          <w:rFonts w:ascii="方正小标宋_GBK" w:eastAsia="方正小标宋_GBK" w:cs="方正小标宋_GBK"/>
          <w:color w:val="auto"/>
          <w:sz w:val="32"/>
          <w:szCs w:val="32"/>
        </w:rPr>
      </w:pPr>
      <w:r>
        <w:rPr>
          <w:rFonts w:ascii="黑体" w:eastAsia="黑体" w:hint="eastAsia"/>
          <w:color w:val="auto"/>
          <w:sz w:val="32"/>
          <w:szCs w:val="32"/>
        </w:rPr>
        <w:t xml:space="preserve"> </w:t>
      </w:r>
      <w:r>
        <w:rPr>
          <w:rFonts w:ascii="黑体" w:eastAsia="黑体" w:cs="黑体" w:hint="eastAsia"/>
          <w:color w:val="auto"/>
          <w:sz w:val="32"/>
          <w:szCs w:val="32"/>
        </w:rPr>
        <w:t xml:space="preserve"> </w:t>
      </w:r>
    </w:p>
    <w:p>
      <w:pPr>
        <w:jc w:val="center"/>
        <w:rPr>
          <w:rFonts w:ascii="黑体" w:eastAsia="黑体" w:cs="黑体" w:hint="eastAsia"/>
          <w:sz w:val="44"/>
          <w:szCs w:val="44"/>
        </w:rPr>
      </w:pPr>
      <w:r>
        <w:rPr>
          <w:rFonts w:ascii="黑体" w:eastAsia="黑体" w:cs="黑体" w:hint="eastAsia"/>
          <w:sz w:val="44"/>
          <w:szCs w:val="44"/>
        </w:rPr>
        <w:t xml:space="preserve"> 7.开展创新创业活动情况汇总表</w:t>
      </w:r>
    </w:p>
    <w:p>
      <w:pPr>
        <w:jc w:val="center"/>
        <w:rPr>
          <w:rFonts w:ascii="黑体" w:eastAsia="黑体" w:cs="黑体" w:hint="eastAsia"/>
          <w:sz w:val="44"/>
          <w:szCs w:val="44"/>
        </w:rPr>
      </w:pPr>
    </w:p>
    <w:tbl>
      <w:tblPr>
        <w:jc w:val="cente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9"/>
        <w:gridCol w:w="2418"/>
        <w:gridCol w:w="2922"/>
        <w:gridCol w:w="3030"/>
        <w:gridCol w:w="2625"/>
        <w:gridCol w:w="2977"/>
      </w:tblGrid>
      <w:tr>
        <w:trPr>
          <w:trHeight w:val="582"/>
        </w:trPr>
        <w:tc>
          <w:tcPr>
            <w:tcW w:w="1029"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序号</w:t>
            </w:r>
          </w:p>
        </w:tc>
        <w:tc>
          <w:tcPr>
            <w:tcW w:w="241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活动名称</w:t>
            </w:r>
          </w:p>
        </w:tc>
        <w:tc>
          <w:tcPr>
            <w:tcW w:w="2922"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具体时间</w:t>
            </w:r>
          </w:p>
        </w:tc>
        <w:tc>
          <w:tcPr>
            <w:tcW w:w="303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具体地点</w:t>
            </w:r>
          </w:p>
        </w:tc>
        <w:tc>
          <w:tcPr>
            <w:tcW w:w="262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活动类型</w:t>
            </w:r>
          </w:p>
        </w:tc>
        <w:tc>
          <w:tcPr>
            <w:tcW w:w="297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简要概述</w:t>
            </w:r>
          </w:p>
        </w:tc>
      </w:tr>
      <w:tr>
        <w:trPr>
          <w:trHeight w:val="711"/>
        </w:trPr>
        <w:tc>
          <w:tcPr>
            <w:tcW w:w="1029"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r>
              <w:rPr>
                <w:rFonts w:ascii="宋体" w:eastAsia="宋体" w:cs="宋体" w:hint="eastAsia"/>
                <w:color w:val="auto"/>
                <w:sz w:val="28"/>
                <w:szCs w:val="28"/>
              </w:rPr>
              <w:t>1</w:t>
            </w:r>
          </w:p>
        </w:tc>
        <w:tc>
          <w:tcPr>
            <w:tcW w:w="241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2922"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303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262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297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r>
      <w:tr>
        <w:trPr>
          <w:trHeight w:val="625"/>
        </w:trPr>
        <w:tc>
          <w:tcPr>
            <w:tcW w:w="1029"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r>
              <w:rPr>
                <w:rFonts w:ascii="宋体" w:eastAsia="宋体" w:cs="宋体" w:hint="eastAsia"/>
                <w:color w:val="auto"/>
                <w:sz w:val="28"/>
                <w:szCs w:val="28"/>
              </w:rPr>
              <w:t>2</w:t>
            </w:r>
          </w:p>
        </w:tc>
        <w:tc>
          <w:tcPr>
            <w:tcW w:w="241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2922"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303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262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297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r>
      <w:tr>
        <w:trPr>
          <w:trHeight w:val="696"/>
        </w:trPr>
        <w:tc>
          <w:tcPr>
            <w:tcW w:w="1029"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r>
              <w:rPr>
                <w:rFonts w:ascii="宋体" w:eastAsia="宋体" w:cs="宋体" w:hint="eastAsia"/>
                <w:color w:val="auto"/>
                <w:sz w:val="28"/>
                <w:szCs w:val="28"/>
              </w:rPr>
              <w:t>3</w:t>
            </w:r>
          </w:p>
        </w:tc>
        <w:tc>
          <w:tcPr>
            <w:tcW w:w="241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2922"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303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262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297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r>
      <w:tr>
        <w:trPr>
          <w:trHeight w:val="847"/>
        </w:trPr>
        <w:tc>
          <w:tcPr>
            <w:tcW w:w="1029"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r>
              <w:rPr>
                <w:rFonts w:ascii="宋体" w:eastAsia="宋体" w:cs="宋体" w:hint="eastAsia"/>
                <w:color w:val="auto"/>
                <w:sz w:val="28"/>
                <w:szCs w:val="28"/>
              </w:rPr>
              <w:t>……</w:t>
            </w:r>
          </w:p>
        </w:tc>
        <w:tc>
          <w:tcPr>
            <w:tcW w:w="241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2922"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303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262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c>
          <w:tcPr>
            <w:tcW w:w="297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sz w:val="28"/>
                <w:szCs w:val="28"/>
              </w:rPr>
            </w:pPr>
          </w:p>
        </w:tc>
      </w:tr>
    </w:tbl>
    <w:p>
      <w:pPr>
        <w:pStyle w:val="18"/>
        <w:spacing w:before="312"/>
        <w:ind w:leftChars="0" w:left="0" w:firstLineChars="0" w:firstLine="0"/>
        <w:jc w:val="left"/>
        <w:rPr>
          <w:rFonts w:ascii="宋体" w:eastAsia="宋体" w:cs="宋体" w:hint="eastAsia"/>
          <w:color w:val="auto"/>
          <w:sz w:val="28"/>
          <w:szCs w:val="28"/>
        </w:rPr>
      </w:pPr>
      <w:r>
        <w:rPr>
          <w:rFonts w:ascii="宋体" w:eastAsia="宋体" w:cs="宋体" w:hint="eastAsia"/>
          <w:b/>
          <w:bCs/>
          <w:sz w:val="28"/>
          <w:szCs w:val="28"/>
        </w:rPr>
        <w:t>须附：</w:t>
      </w:r>
      <w:r>
        <w:rPr>
          <w:rFonts w:ascii="宋体" w:eastAsia="宋体" w:cs="宋体" w:hint="eastAsia"/>
          <w:sz w:val="28"/>
          <w:szCs w:val="28"/>
        </w:rPr>
        <w:t>活动照片、通知、签到表及相关新闻报道材料。</w:t>
      </w:r>
    </w:p>
    <w:p>
      <w:pPr>
        <w:pStyle w:val="18"/>
        <w:ind w:leftChars="0" w:left="0" w:firstLineChars="0" w:firstLine="0"/>
        <w:jc w:val="left"/>
        <w:rPr>
          <w:color w:val="auto"/>
        </w:rPr>
      </w:pPr>
    </w:p>
    <w:p>
      <w:pPr>
        <w:pStyle w:val="18"/>
        <w:ind w:leftChars="0" w:left="0" w:firstLineChars="0" w:firstLine="0"/>
        <w:jc w:val="left"/>
        <w:rPr>
          <w:color w:val="auto"/>
        </w:rPr>
      </w:pPr>
    </w:p>
    <w:p>
      <w:pPr>
        <w:pStyle w:val="18"/>
        <w:ind w:leftChars="0" w:left="0" w:firstLineChars="0" w:firstLine="0"/>
        <w:jc w:val="left"/>
        <w:rPr>
          <w:color w:val="auto"/>
        </w:rPr>
      </w:pPr>
    </w:p>
    <w:p>
      <w:pPr>
        <w:pStyle w:val="18"/>
        <w:ind w:leftChars="0" w:left="0" w:firstLineChars="0" w:firstLine="0"/>
        <w:jc w:val="left"/>
        <w:rPr>
          <w:color w:val="auto"/>
        </w:rPr>
      </w:pPr>
    </w:p>
    <w:p>
      <w:pPr>
        <w:pStyle w:val="18"/>
        <w:ind w:leftChars="0" w:left="0" w:firstLineChars="0" w:firstLine="0"/>
        <w:jc w:val="left"/>
        <w:rPr>
          <w:color w:val="auto"/>
        </w:rPr>
      </w:pPr>
    </w:p>
    <w:p>
      <w:pPr>
        <w:pStyle w:val="18"/>
        <w:ind w:leftChars="0" w:left="0" w:firstLineChars="0" w:firstLine="0"/>
        <w:jc w:val="left"/>
        <w:rPr>
          <w:color w:val="auto"/>
        </w:rPr>
      </w:pPr>
    </w:p>
    <w:p>
      <w:pPr>
        <w:jc w:val="center"/>
        <w:rPr>
          <w:rFonts w:ascii="黑体" w:eastAsia="黑体" w:cs="黑体" w:hint="eastAsia"/>
          <w:sz w:val="44"/>
          <w:szCs w:val="44"/>
        </w:rPr>
      </w:pPr>
      <w:r>
        <w:rPr>
          <w:rFonts w:ascii="黑体" w:eastAsia="黑体" w:cs="黑体" w:hint="eastAsia"/>
          <w:sz w:val="44"/>
          <w:szCs w:val="44"/>
        </w:rPr>
        <w:t>8.孵化资金情况表</w:t>
      </w:r>
    </w:p>
    <w:p>
      <w:pPr>
        <w:jc w:val="center"/>
        <w:rPr>
          <w:rFonts w:ascii="黑体" w:eastAsia="黑体" w:cs="黑体" w:hint="eastAsia"/>
          <w:sz w:val="44"/>
          <w:szCs w:val="44"/>
        </w:rPr>
      </w:pPr>
    </w:p>
    <w:tbl>
      <w:tblPr>
        <w:jc w:val="left"/>
        <w:tblInd w:w="0" w:type="dxa"/>
        <w:tblW w:w="14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12"/>
        <w:gridCol w:w="2490"/>
        <w:gridCol w:w="2805"/>
        <w:gridCol w:w="4447"/>
        <w:gridCol w:w="3344"/>
      </w:tblGrid>
      <w:tr>
        <w:trPr>
          <w:trHeight w:val="705"/>
        </w:trPr>
        <w:tc>
          <w:tcPr>
            <w:tcW w:w="1312"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bCs/>
                <w:sz w:val="28"/>
                <w:szCs w:val="28"/>
              </w:rPr>
            </w:pPr>
            <w:r>
              <w:rPr>
                <w:rFonts w:ascii="宋体" w:eastAsia="宋体" w:cs="宋体" w:hint="eastAsia"/>
                <w:b/>
                <w:bCs/>
                <w:sz w:val="28"/>
                <w:szCs w:val="28"/>
              </w:rPr>
              <w:t>序号</w:t>
            </w:r>
          </w:p>
        </w:tc>
        <w:tc>
          <w:tcPr>
            <w:tcW w:w="2490"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bCs/>
                <w:sz w:val="28"/>
                <w:szCs w:val="28"/>
              </w:rPr>
            </w:pPr>
            <w:r>
              <w:rPr>
                <w:rFonts w:ascii="宋体" w:eastAsia="宋体" w:cs="宋体" w:hint="eastAsia"/>
                <w:b/>
                <w:bCs/>
                <w:sz w:val="28"/>
                <w:szCs w:val="28"/>
              </w:rPr>
              <w:t>孵化资金名称</w:t>
            </w:r>
          </w:p>
        </w:tc>
        <w:tc>
          <w:tcPr>
            <w:tcW w:w="2805"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bCs/>
                <w:sz w:val="28"/>
                <w:szCs w:val="28"/>
              </w:rPr>
            </w:pPr>
            <w:r>
              <w:rPr>
                <w:rFonts w:ascii="宋体" w:eastAsia="宋体" w:cs="宋体" w:hint="eastAsia"/>
                <w:b/>
                <w:bCs/>
                <w:sz w:val="28"/>
                <w:szCs w:val="28"/>
              </w:rPr>
              <w:t>资金规模（万元）</w:t>
            </w:r>
          </w:p>
        </w:tc>
        <w:tc>
          <w:tcPr>
            <w:tcW w:w="4447"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bCs/>
                <w:sz w:val="28"/>
                <w:szCs w:val="28"/>
              </w:rPr>
            </w:pPr>
            <w:r>
              <w:rPr>
                <w:rFonts w:ascii="宋体" w:eastAsia="宋体" w:cs="宋体" w:hint="eastAsia"/>
                <w:b/>
                <w:bCs/>
                <w:sz w:val="28"/>
                <w:szCs w:val="28"/>
              </w:rPr>
              <w:t>组建形式（自建或合建）</w:t>
            </w:r>
          </w:p>
        </w:tc>
        <w:tc>
          <w:tcPr>
            <w:tcW w:w="3344"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bCs/>
                <w:sz w:val="28"/>
                <w:szCs w:val="28"/>
              </w:rPr>
            </w:pPr>
            <w:r>
              <w:rPr>
                <w:rFonts w:ascii="宋体" w:eastAsia="宋体" w:cs="宋体" w:hint="eastAsia"/>
                <w:b/>
                <w:bCs/>
                <w:sz w:val="28"/>
                <w:szCs w:val="28"/>
              </w:rPr>
              <w:t>合建机构（自建可不填）</w:t>
            </w:r>
          </w:p>
        </w:tc>
      </w:tr>
      <w:tr>
        <w:trPr>
          <w:trHeight w:val="596"/>
        </w:trPr>
        <w:tc>
          <w:tcPr>
            <w:tcW w:w="1312"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sz w:val="28"/>
                <w:szCs w:val="28"/>
              </w:rPr>
            </w:pPr>
            <w:r>
              <w:rPr>
                <w:rFonts w:ascii="宋体" w:eastAsia="宋体" w:cs="宋体" w:hint="eastAsia"/>
                <w:b/>
                <w:sz w:val="28"/>
                <w:szCs w:val="28"/>
              </w:rPr>
              <w:t>1</w:t>
            </w:r>
          </w:p>
        </w:tc>
        <w:tc>
          <w:tcPr>
            <w:tcW w:w="2490"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sz w:val="28"/>
                <w:szCs w:val="28"/>
              </w:rPr>
            </w:pPr>
          </w:p>
        </w:tc>
        <w:tc>
          <w:tcPr>
            <w:tcW w:w="2805"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sz w:val="28"/>
                <w:szCs w:val="28"/>
              </w:rPr>
            </w:pPr>
          </w:p>
        </w:tc>
        <w:tc>
          <w:tcPr>
            <w:tcW w:w="4447"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sz w:val="28"/>
                <w:szCs w:val="28"/>
              </w:rPr>
            </w:pPr>
          </w:p>
        </w:tc>
        <w:tc>
          <w:tcPr>
            <w:tcW w:w="3344"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sz w:val="28"/>
                <w:szCs w:val="28"/>
              </w:rPr>
            </w:pPr>
          </w:p>
        </w:tc>
      </w:tr>
      <w:tr>
        <w:trPr>
          <w:trHeight w:val="543"/>
        </w:trPr>
        <w:tc>
          <w:tcPr>
            <w:tcW w:w="1312"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sz w:val="28"/>
                <w:szCs w:val="28"/>
              </w:rPr>
            </w:pPr>
            <w:r>
              <w:rPr>
                <w:rFonts w:ascii="宋体" w:eastAsia="宋体" w:cs="宋体" w:hint="eastAsia"/>
                <w:b/>
                <w:sz w:val="28"/>
                <w:szCs w:val="28"/>
              </w:rPr>
              <w:t>2</w:t>
            </w:r>
          </w:p>
        </w:tc>
        <w:tc>
          <w:tcPr>
            <w:tcW w:w="2490"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sz w:val="28"/>
                <w:szCs w:val="28"/>
              </w:rPr>
            </w:pPr>
          </w:p>
        </w:tc>
        <w:tc>
          <w:tcPr>
            <w:tcW w:w="2805"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sz w:val="28"/>
                <w:szCs w:val="28"/>
              </w:rPr>
            </w:pPr>
          </w:p>
        </w:tc>
        <w:tc>
          <w:tcPr>
            <w:tcW w:w="4447"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sz w:val="28"/>
                <w:szCs w:val="28"/>
              </w:rPr>
            </w:pPr>
          </w:p>
        </w:tc>
        <w:tc>
          <w:tcPr>
            <w:tcW w:w="3344" w:type="dxa"/>
            <w:tcBorders>
              <w:top w:val="single" w:sz="4" w:space="0" w:color="auto"/>
              <w:left w:val="single" w:sz="4" w:space="0" w:color="auto"/>
              <w:bottom w:val="single" w:sz="4" w:space="0" w:color="auto"/>
              <w:right w:val="single" w:sz="4" w:space="0" w:color="auto"/>
              <w:tl2br w:val="nil"/>
              <w:tr2bl w:val="nil"/>
            </w:tcBorders>
            <w:noWrap/>
          </w:tcPr>
          <w:p>
            <w:pPr>
              <w:jc w:val="center"/>
              <w:rPr>
                <w:rFonts w:ascii="宋体" w:eastAsia="宋体" w:cs="宋体" w:hint="eastAsia"/>
                <w:b/>
                <w:sz w:val="28"/>
                <w:szCs w:val="28"/>
              </w:rPr>
            </w:pPr>
          </w:p>
        </w:tc>
      </w:tr>
    </w:tbl>
    <w:p>
      <w:pPr>
        <w:tabs>
          <w:tab w:val="left" w:pos="-2340"/>
          <w:tab w:val="left" w:pos="1080"/>
        </w:tabs>
        <w:rPr>
          <w:rFonts w:ascii="宋体" w:eastAsia="宋体" w:cs="宋体" w:hint="eastAsia"/>
          <w:sz w:val="28"/>
          <w:szCs w:val="28"/>
        </w:rPr>
      </w:pPr>
    </w:p>
    <w:p>
      <w:pPr>
        <w:tabs>
          <w:tab w:val="left" w:pos="-2340"/>
          <w:tab w:val="left" w:pos="1080"/>
        </w:tabs>
        <w:ind w:firstLineChars="200" w:firstLine="560"/>
        <w:rPr>
          <w:rFonts w:ascii="宋体" w:eastAsia="宋体" w:cs="宋体" w:hint="eastAsia"/>
          <w:sz w:val="28"/>
          <w:szCs w:val="28"/>
        </w:rPr>
      </w:pPr>
      <w:r>
        <w:rPr>
          <w:rFonts w:ascii="宋体" w:eastAsia="宋体" w:cs="宋体" w:hint="eastAsia"/>
          <w:b/>
          <w:bCs/>
          <w:sz w:val="28"/>
          <w:szCs w:val="28"/>
        </w:rPr>
        <w:t>须附</w:t>
      </w:r>
      <w:r>
        <w:rPr>
          <w:rFonts w:ascii="宋体" w:eastAsia="宋体" w:cs="宋体" w:hint="eastAsia"/>
          <w:sz w:val="28"/>
          <w:szCs w:val="28"/>
        </w:rPr>
        <w:t>：孵化资金成立文件或合作建立相关合同文件复印件。</w:t>
      </w:r>
    </w:p>
    <w:p>
      <w:pPr>
        <w:pStyle w:val="18"/>
        <w:ind w:leftChars="0" w:left="0" w:firstLineChars="0" w:firstLine="0"/>
        <w:jc w:val="left"/>
        <w:rPr>
          <w:color w:val="auto"/>
        </w:rPr>
        <w:sectPr>
          <w:pgSz w:w="16838" w:h="11906" w:orient="landscape"/>
          <w:pgMar w:top="1803" w:right="1440" w:bottom="1803" w:left="1440" w:header="851" w:footer="992" w:gutter="0"/>
          <w:pgNumType w:fmt="numberInDash"/>
          <w:rtlGutter/>
          <w:docGrid w:type="lines" w:linePitch="319" w:charSpace="0"/>
        </w:sectPr>
      </w:pPr>
    </w:p>
    <w:p>
      <w:pPr>
        <w:jc w:val="center"/>
        <w:rPr>
          <w:rFonts w:ascii="黑体" w:eastAsia="黑体" w:cs="黑体" w:hint="eastAsia"/>
          <w:sz w:val="44"/>
          <w:szCs w:val="44"/>
        </w:rPr>
      </w:pPr>
      <w:r>
        <w:rPr>
          <w:rFonts w:ascii="黑体" w:eastAsia="黑体" w:cs="黑体" w:hint="eastAsia"/>
          <w:sz w:val="44"/>
          <w:szCs w:val="44"/>
        </w:rPr>
        <w:t>9.宣传报道和荣誉情况汇总表</w:t>
      </w:r>
    </w:p>
    <w:p>
      <w:pPr>
        <w:jc w:val="center"/>
        <w:rPr>
          <w:rFonts w:ascii="仿宋_GB2312" w:eastAsia="仿宋_GB2312" w:cs="仿宋_GB2312" w:hint="eastAsia"/>
          <w:sz w:val="44"/>
          <w:szCs w:val="44"/>
        </w:rPr>
      </w:pPr>
    </w:p>
    <w:tbl>
      <w:tblPr>
        <w:jc w:val="cent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99"/>
        <w:gridCol w:w="2961"/>
        <w:gridCol w:w="2640"/>
        <w:gridCol w:w="3450"/>
        <w:gridCol w:w="3550"/>
      </w:tblGrid>
      <w:tr>
        <w:trPr>
          <w:trHeight w:val="525"/>
        </w:trPr>
        <w:tc>
          <w:tcPr>
            <w:tcW w:w="1399"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序号</w:t>
            </w:r>
          </w:p>
        </w:tc>
        <w:tc>
          <w:tcPr>
            <w:tcW w:w="2961"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媒体名称</w:t>
            </w:r>
          </w:p>
        </w:tc>
        <w:tc>
          <w:tcPr>
            <w:tcW w:w="264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宣传报道标题</w:t>
            </w:r>
          </w:p>
        </w:tc>
        <w:tc>
          <w:tcPr>
            <w:tcW w:w="345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简要概述</w:t>
            </w:r>
          </w:p>
        </w:tc>
        <w:tc>
          <w:tcPr>
            <w:tcW w:w="355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访问链接</w:t>
            </w:r>
          </w:p>
        </w:tc>
      </w:tr>
      <w:tr>
        <w:trPr>
          <w:trHeight w:val="423"/>
        </w:trPr>
        <w:tc>
          <w:tcPr>
            <w:tcW w:w="1399"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r>
              <w:rPr>
                <w:rFonts w:ascii="宋体" w:eastAsia="宋体" w:cs="宋体" w:hint="eastAsia"/>
                <w:color w:val="auto"/>
              </w:rPr>
              <w:t>1</w:t>
            </w:r>
          </w:p>
        </w:tc>
        <w:tc>
          <w:tcPr>
            <w:tcW w:w="2961"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264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345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355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r>
      <w:tr>
        <w:trPr>
          <w:trHeight w:val="422"/>
        </w:trPr>
        <w:tc>
          <w:tcPr>
            <w:tcW w:w="1399"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r>
              <w:rPr>
                <w:rFonts w:ascii="宋体" w:eastAsia="宋体" w:cs="宋体" w:hint="eastAsia"/>
                <w:color w:val="auto"/>
              </w:rPr>
              <w:t>2</w:t>
            </w:r>
          </w:p>
        </w:tc>
        <w:tc>
          <w:tcPr>
            <w:tcW w:w="2961"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264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345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355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r>
      <w:tr>
        <w:trPr>
          <w:trHeight w:val="399"/>
        </w:trPr>
        <w:tc>
          <w:tcPr>
            <w:tcW w:w="1399"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r>
              <w:rPr>
                <w:rFonts w:ascii="宋体" w:eastAsia="宋体" w:cs="宋体" w:hint="eastAsia"/>
                <w:color w:val="auto"/>
              </w:rPr>
              <w:t>……</w:t>
            </w:r>
          </w:p>
        </w:tc>
        <w:tc>
          <w:tcPr>
            <w:tcW w:w="2961"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264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345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3550"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r>
    </w:tbl>
    <w:p>
      <w:pPr>
        <w:spacing w:before="312" w:line="340" w:lineRule="exact"/>
        <w:jc w:val="center"/>
        <w:rPr>
          <w:rFonts w:ascii="宋体" w:eastAsia="宋体" w:cs="宋体" w:hint="eastAsia"/>
          <w:color w:val="auto"/>
        </w:rPr>
      </w:pPr>
    </w:p>
    <w:tbl>
      <w:tblPr>
        <w:jc w:val="lef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51"/>
        <w:gridCol w:w="3062"/>
        <w:gridCol w:w="2521"/>
        <w:gridCol w:w="3317"/>
        <w:gridCol w:w="3414"/>
      </w:tblGrid>
      <w:tr>
        <w:trPr>
          <w:trHeight w:val="344"/>
        </w:trPr>
        <w:tc>
          <w:tcPr>
            <w:tcW w:w="1403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相关荣誉</w:t>
            </w:r>
          </w:p>
        </w:tc>
      </w:tr>
      <w:tr>
        <w:trPr>
          <w:trHeight w:val="447"/>
        </w:trPr>
        <w:tc>
          <w:tcPr>
            <w:tcW w:w="139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序号</w:t>
            </w:r>
          </w:p>
        </w:tc>
        <w:tc>
          <w:tcPr>
            <w:tcW w:w="2974"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奖项名称</w:t>
            </w:r>
          </w:p>
        </w:tc>
        <w:tc>
          <w:tcPr>
            <w:tcW w:w="2634"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荣誉等级</w:t>
            </w:r>
          </w:p>
        </w:tc>
        <w:tc>
          <w:tcPr>
            <w:tcW w:w="3466"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简要概述</w:t>
            </w:r>
          </w:p>
        </w:tc>
        <w:tc>
          <w:tcPr>
            <w:tcW w:w="356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b/>
                <w:bCs/>
                <w:color w:val="auto"/>
                <w:sz w:val="28"/>
                <w:szCs w:val="28"/>
              </w:rPr>
            </w:pPr>
            <w:r>
              <w:rPr>
                <w:rFonts w:ascii="宋体" w:eastAsia="宋体" w:cs="宋体" w:hint="eastAsia"/>
                <w:b/>
                <w:bCs/>
                <w:color w:val="auto"/>
                <w:sz w:val="28"/>
                <w:szCs w:val="28"/>
              </w:rPr>
              <w:t>访问链接</w:t>
            </w:r>
          </w:p>
        </w:tc>
      </w:tr>
      <w:tr>
        <w:trPr>
          <w:trHeight w:val="439"/>
        </w:trPr>
        <w:tc>
          <w:tcPr>
            <w:tcW w:w="139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lang w:val="en-US" w:eastAsia="zh-CN"/>
              </w:rPr>
            </w:pPr>
            <w:r>
              <w:rPr>
                <w:rFonts w:ascii="宋体" w:eastAsia="宋体" w:cs="宋体" w:hint="eastAsia"/>
                <w:color w:val="auto"/>
                <w:lang w:val="en-US" w:eastAsia="zh-CN"/>
              </w:rPr>
              <w:t>1</w:t>
            </w:r>
          </w:p>
        </w:tc>
        <w:tc>
          <w:tcPr>
            <w:tcW w:w="2974"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2634"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3466"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356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r>
      <w:tr>
        <w:trPr>
          <w:trHeight w:val="394"/>
        </w:trPr>
        <w:tc>
          <w:tcPr>
            <w:tcW w:w="139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r>
              <w:rPr>
                <w:rFonts w:ascii="宋体" w:eastAsia="宋体" w:cs="宋体" w:hint="eastAsia"/>
                <w:color w:val="auto"/>
              </w:rPr>
              <w:t>2</w:t>
            </w:r>
          </w:p>
        </w:tc>
        <w:tc>
          <w:tcPr>
            <w:tcW w:w="2974"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2634"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3466"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356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r>
      <w:tr>
        <w:trPr>
          <w:trHeight w:val="374"/>
        </w:trPr>
        <w:tc>
          <w:tcPr>
            <w:tcW w:w="139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r>
              <w:rPr>
                <w:rFonts w:ascii="宋体" w:eastAsia="宋体" w:cs="宋体" w:hint="eastAsia"/>
                <w:color w:val="auto"/>
              </w:rPr>
              <w:t>……</w:t>
            </w:r>
          </w:p>
        </w:tc>
        <w:tc>
          <w:tcPr>
            <w:tcW w:w="2974"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2634"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3466"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c>
          <w:tcPr>
            <w:tcW w:w="356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宋体" w:eastAsia="宋体" w:cs="宋体" w:hint="eastAsia"/>
                <w:color w:val="auto"/>
              </w:rPr>
            </w:pPr>
          </w:p>
        </w:tc>
      </w:tr>
    </w:tbl>
    <w:p>
      <w:pPr>
        <w:spacing w:before="312"/>
        <w:jc w:val="left"/>
        <w:rPr>
          <w:rFonts w:ascii="宋体" w:eastAsia="宋体" w:cs="宋体" w:hint="eastAsia"/>
          <w:color w:val="auto"/>
        </w:rPr>
      </w:pPr>
      <w:r>
        <w:rPr>
          <w:rFonts w:ascii="宋体" w:eastAsia="宋体" w:cs="宋体" w:hint="eastAsia"/>
          <w:b/>
          <w:bCs/>
          <w:color w:val="auto"/>
          <w:sz w:val="28"/>
          <w:szCs w:val="28"/>
        </w:rPr>
        <w:t>须附</w:t>
      </w:r>
      <w:r>
        <w:rPr>
          <w:rFonts w:ascii="宋体" w:eastAsia="宋体" w:cs="宋体" w:hint="eastAsia"/>
          <w:color w:val="auto"/>
          <w:sz w:val="28"/>
          <w:szCs w:val="28"/>
        </w:rPr>
        <w:t>：1.宣传报道的截图或复印件、照片等。</w:t>
      </w:r>
    </w:p>
    <w:p>
      <w:pPr>
        <w:adjustRightInd w:val="0"/>
        <w:snapToGrid w:val="0"/>
        <w:spacing w:line="360" w:lineRule="auto"/>
        <w:rPr>
          <w:rFonts w:ascii="宋体" w:eastAsia="宋体" w:cs="宋体" w:hint="eastAsia"/>
          <w:color w:val="auto"/>
          <w:sz w:val="28"/>
          <w:szCs w:val="28"/>
        </w:rPr>
      </w:pPr>
      <w:r>
        <w:rPr>
          <w:rFonts w:ascii="宋体" w:eastAsia="宋体" w:cs="宋体" w:hint="eastAsia"/>
          <w:color w:val="auto"/>
          <w:sz w:val="28"/>
          <w:szCs w:val="28"/>
        </w:rPr>
        <w:t xml:space="preserve">      2.荣誉证书等证明材料。</w:t>
      </w:r>
    </w:p>
    <w:p>
      <w:pPr>
        <w:adjustRightInd w:val="0"/>
        <w:snapToGrid w:val="0"/>
        <w:spacing w:line="360" w:lineRule="auto"/>
        <w:rPr>
          <w:rFonts w:ascii="黑体" w:eastAsia="黑体" w:cs="黑体"/>
          <w:bCs/>
          <w:sz w:val="32"/>
          <w:szCs w:val="32"/>
        </w:rPr>
      </w:pPr>
      <w:r>
        <w:rPr>
          <w:rFonts w:ascii="黑体" w:eastAsia="黑体" w:cs="黑体" w:hint="eastAsia"/>
          <w:bCs/>
          <w:sz w:val="32"/>
          <w:szCs w:val="32"/>
        </w:rPr>
        <w:t>附件</w:t>
      </w:r>
      <w:r>
        <w:rPr>
          <w:rFonts w:ascii="黑体" w:eastAsia="黑体" w:cs="黑体"/>
          <w:bCs/>
          <w:sz w:val="32"/>
          <w:szCs w:val="32"/>
        </w:rPr>
        <w:t>2</w:t>
      </w:r>
    </w:p>
    <w:p>
      <w:pPr>
        <w:adjustRightInd w:val="0"/>
        <w:snapToGrid w:val="0"/>
        <w:spacing w:line="360" w:lineRule="auto"/>
        <w:jc w:val="center"/>
        <w:rPr>
          <w:rFonts w:ascii="Times New Roman" w:hAnsi="Times New Roman"/>
          <w:b/>
          <w:sz w:val="40"/>
          <w:szCs w:val="44"/>
        </w:rPr>
      </w:pPr>
      <w:r>
        <w:rPr>
          <w:rFonts w:ascii="Times New Roman" w:hAnsi="Times New Roman" w:hint="eastAsia"/>
          <w:b/>
          <w:sz w:val="40"/>
          <w:szCs w:val="44"/>
        </w:rPr>
        <w:t>202</w:t>
      </w:r>
      <w:r>
        <w:rPr>
          <w:rFonts w:ascii="Times New Roman" w:hAnsi="Times New Roman"/>
          <w:b/>
          <w:sz w:val="40"/>
          <w:szCs w:val="44"/>
        </w:rPr>
        <w:t>3年______区（县）市级众创空间推荐</w:t>
      </w:r>
      <w:r>
        <w:rPr>
          <w:rFonts w:ascii="Times New Roman" w:hAnsi="Times New Roman" w:hint="eastAsia"/>
          <w:b/>
          <w:sz w:val="40"/>
          <w:szCs w:val="44"/>
        </w:rPr>
        <w:t>汇总</w:t>
      </w:r>
      <w:r>
        <w:rPr>
          <w:rFonts w:ascii="Times New Roman" w:hAnsi="Times New Roman"/>
          <w:b/>
          <w:sz w:val="40"/>
          <w:szCs w:val="44"/>
        </w:rPr>
        <w:t>表</w:t>
      </w:r>
    </w:p>
    <w:p>
      <w:pPr>
        <w:adjustRightInd w:val="0"/>
        <w:snapToGrid w:val="0"/>
        <w:spacing w:line="360" w:lineRule="auto"/>
        <w:jc w:val="center"/>
        <w:rPr>
          <w:rFonts w:ascii="Times New Roman" w:hAnsi="Times New Roman"/>
          <w:b/>
          <w:sz w:val="40"/>
          <w:szCs w:val="44"/>
        </w:rPr>
      </w:pPr>
    </w:p>
    <w:tbl>
      <w:tblPr>
        <w:jc w:val="left"/>
        <w:tblInd w:w="108" w:type="dxa"/>
        <w:tblW w:w="13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95"/>
        <w:gridCol w:w="2268"/>
        <w:gridCol w:w="2268"/>
        <w:gridCol w:w="1669"/>
        <w:gridCol w:w="1950"/>
        <w:gridCol w:w="1350"/>
        <w:gridCol w:w="1700"/>
        <w:gridCol w:w="1383"/>
        <w:gridCol w:w="874"/>
      </w:tblGrid>
      <w:tr>
        <w:trPr>
          <w:trHeight w:val="553"/>
        </w:trPr>
        <w:tc>
          <w:tcPr>
            <w:tcW w:w="49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rPr>
            </w:pPr>
            <w:r>
              <w:rPr>
                <w:rFonts w:ascii="宋体" w:eastAsia="宋体" w:cs="宋体" w:hint="eastAsia"/>
              </w:rPr>
              <w:t>序</w:t>
            </w:r>
          </w:p>
          <w:p>
            <w:pPr>
              <w:widowControl/>
              <w:spacing w:line="240" w:lineRule="exact"/>
              <w:jc w:val="center"/>
              <w:rPr>
                <w:rFonts w:ascii="宋体" w:eastAsia="宋体" w:cs="宋体" w:hint="eastAsia"/>
              </w:rPr>
            </w:pPr>
          </w:p>
          <w:p>
            <w:pPr>
              <w:widowControl/>
              <w:spacing w:line="240" w:lineRule="exact"/>
              <w:jc w:val="center"/>
              <w:rPr>
                <w:rFonts w:ascii="宋体" w:eastAsia="宋体" w:cs="宋体" w:hint="eastAsia"/>
              </w:rPr>
            </w:pPr>
            <w:r>
              <w:rPr>
                <w:rFonts w:ascii="宋体" w:eastAsia="宋体" w:cs="宋体" w:hint="eastAsia"/>
              </w:rPr>
              <w:t>号</w:t>
            </w:r>
          </w:p>
        </w:tc>
        <w:tc>
          <w:tcPr>
            <w:tcW w:w="2268"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rPr>
            </w:pPr>
            <w:r>
              <w:rPr>
                <w:rFonts w:ascii="宋体" w:eastAsia="宋体" w:cs="宋体" w:hint="eastAsia"/>
              </w:rPr>
              <w:t>众创空间名称</w:t>
            </w:r>
          </w:p>
        </w:tc>
        <w:tc>
          <w:tcPr>
            <w:tcW w:w="2268"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rPr>
            </w:pPr>
            <w:r>
              <w:rPr>
                <w:rFonts w:ascii="宋体" w:eastAsia="宋体" w:cs="宋体" w:hint="eastAsia"/>
              </w:rPr>
              <w:t>运营机构名称</w:t>
            </w:r>
          </w:p>
        </w:tc>
        <w:tc>
          <w:tcPr>
            <w:tcW w:w="3619"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rPr>
            </w:pPr>
            <w:r>
              <w:rPr>
                <w:rFonts w:ascii="宋体" w:eastAsia="宋体" w:cs="宋体" w:hint="eastAsia"/>
              </w:rPr>
              <w:t>运营机构资质</w:t>
            </w:r>
          </w:p>
        </w:tc>
        <w:tc>
          <w:tcPr>
            <w:tcW w:w="1350"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rPr>
            </w:pPr>
            <w:r>
              <w:rPr>
                <w:rFonts w:ascii="宋体" w:eastAsia="宋体" w:cs="宋体" w:hint="eastAsia"/>
              </w:rPr>
              <w:t>联系人</w:t>
            </w:r>
          </w:p>
        </w:tc>
        <w:tc>
          <w:tcPr>
            <w:tcW w:w="1700"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rPr>
            </w:pPr>
            <w:r>
              <w:rPr>
                <w:rFonts w:ascii="宋体" w:eastAsia="宋体" w:cs="宋体" w:hint="eastAsia"/>
              </w:rPr>
              <w:t>联系方式</w:t>
            </w:r>
          </w:p>
        </w:tc>
        <w:tc>
          <w:tcPr>
            <w:tcW w:w="138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rPr>
            </w:pPr>
            <w:r>
              <w:rPr>
                <w:rFonts w:ascii="宋体" w:eastAsia="宋体" w:cs="宋体" w:hint="eastAsia"/>
              </w:rPr>
              <w:t>实地核查</w:t>
            </w:r>
          </w:p>
          <w:p>
            <w:pPr>
              <w:widowControl/>
              <w:spacing w:line="240" w:lineRule="exact"/>
              <w:jc w:val="center"/>
              <w:rPr>
                <w:rFonts w:ascii="宋体" w:eastAsia="宋体" w:cs="宋体" w:hint="eastAsia"/>
              </w:rPr>
            </w:pPr>
          </w:p>
          <w:p>
            <w:pPr>
              <w:widowControl/>
              <w:spacing w:line="240" w:lineRule="exact"/>
              <w:jc w:val="center"/>
              <w:rPr>
                <w:rFonts w:ascii="宋体" w:eastAsia="宋体" w:cs="宋体" w:hint="eastAsia"/>
              </w:rPr>
            </w:pPr>
            <w:r>
              <w:rPr>
                <w:rFonts w:ascii="宋体" w:eastAsia="宋体" w:cs="宋体" w:hint="eastAsia"/>
              </w:rPr>
              <w:t>情况</w:t>
            </w:r>
          </w:p>
        </w:tc>
        <w:tc>
          <w:tcPr>
            <w:tcW w:w="874"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rPr>
            </w:pPr>
            <w:r>
              <w:rPr>
                <w:rFonts w:ascii="宋体" w:eastAsia="宋体" w:cs="宋体" w:hint="eastAsia"/>
              </w:rPr>
              <w:t>是否</w:t>
            </w:r>
          </w:p>
          <w:p>
            <w:pPr>
              <w:widowControl/>
              <w:spacing w:line="240" w:lineRule="exact"/>
              <w:jc w:val="center"/>
              <w:rPr>
                <w:rFonts w:ascii="宋体" w:eastAsia="宋体" w:cs="宋体" w:hint="eastAsia"/>
              </w:rPr>
            </w:pPr>
            <w:r>
              <w:rPr>
                <w:rFonts w:ascii="宋体" w:eastAsia="宋体" w:cs="宋体" w:hint="eastAsia"/>
              </w:rPr>
              <w:t>推荐</w:t>
            </w:r>
          </w:p>
        </w:tc>
      </w:tr>
      <w:tr>
        <w:trPr>
          <w:trHeight w:val="1147"/>
        </w:trPr>
        <w:tc>
          <w:tcPr>
            <w:tcW w:w="495"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26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26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66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rPr>
            </w:pPr>
            <w:r>
              <w:rPr>
                <w:rFonts w:ascii="宋体" w:eastAsia="宋体" w:cs="宋体" w:hint="eastAsia"/>
              </w:rPr>
              <w:t>是否</w:t>
            </w:r>
          </w:p>
          <w:p>
            <w:pPr>
              <w:widowControl/>
              <w:spacing w:line="240" w:lineRule="exact"/>
              <w:jc w:val="center"/>
              <w:rPr>
                <w:rFonts w:ascii="宋体" w:eastAsia="宋体" w:cs="宋体" w:hint="eastAsia"/>
              </w:rPr>
            </w:pPr>
            <w:r>
              <w:rPr>
                <w:rFonts w:ascii="宋体" w:eastAsia="宋体" w:cs="宋体" w:hint="eastAsia"/>
              </w:rPr>
              <w:t>秦皇岛市内</w:t>
            </w:r>
          </w:p>
          <w:p>
            <w:pPr>
              <w:widowControl/>
              <w:spacing w:line="240" w:lineRule="exact"/>
              <w:jc w:val="center"/>
              <w:rPr>
                <w:rFonts w:ascii="宋体" w:eastAsia="宋体" w:cs="宋体" w:hint="eastAsia"/>
              </w:rPr>
            </w:pPr>
            <w:r>
              <w:rPr>
                <w:rFonts w:ascii="宋体" w:eastAsia="宋体" w:cs="宋体" w:hint="eastAsia"/>
              </w:rPr>
              <w:t>注册的独立法人</w:t>
            </w:r>
          </w:p>
        </w:tc>
        <w:tc>
          <w:tcPr>
            <w:tcW w:w="195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宋体" w:eastAsia="宋体" w:cs="宋体" w:hint="eastAsia"/>
              </w:rPr>
            </w:pPr>
            <w:r>
              <w:rPr>
                <w:rFonts w:ascii="宋体" w:eastAsia="宋体" w:cs="宋体" w:hint="eastAsia"/>
              </w:rPr>
              <w:t>运营机构</w:t>
            </w:r>
          </w:p>
          <w:p>
            <w:pPr>
              <w:widowControl/>
              <w:spacing w:line="240" w:lineRule="exact"/>
              <w:jc w:val="center"/>
              <w:rPr>
                <w:rFonts w:ascii="宋体" w:eastAsia="宋体" w:cs="宋体" w:hint="eastAsia"/>
              </w:rPr>
            </w:pPr>
            <w:r>
              <w:rPr>
                <w:rFonts w:ascii="宋体" w:eastAsia="宋体" w:cs="宋体" w:hint="eastAsia"/>
              </w:rPr>
              <w:t>成立时间(年月)</w:t>
            </w:r>
          </w:p>
        </w:tc>
        <w:tc>
          <w:tcPr>
            <w:tcW w:w="981"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594"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256"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742" w:type="dxa"/>
            <w:vMerge/>
            <w:tcBorders>
              <w:top w:val="single" w:sz="4" w:space="0" w:color="auto"/>
              <w:left w:val="single" w:sz="4" w:space="0" w:color="auto"/>
              <w:bottom w:val="single" w:sz="4" w:space="0" w:color="auto"/>
              <w:right w:val="single" w:sz="4" w:space="0" w:color="auto"/>
              <w:tl2br w:val="nil"/>
              <w:tr2bl w:val="nil"/>
            </w:tcBorders>
            <w:noWrap/>
            <w:vAlign w:val="center"/>
          </w:tcPr>
          <w:p/>
        </w:tc>
      </w:tr>
      <w:tr>
        <w:trPr>
          <w:trHeight w:val="577"/>
        </w:trPr>
        <w:tc>
          <w:tcPr>
            <w:tcW w:w="495"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2268"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2268"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66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95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35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70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383"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874"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r>
      <w:tr>
        <w:trPr>
          <w:trHeight w:val="577"/>
        </w:trPr>
        <w:tc>
          <w:tcPr>
            <w:tcW w:w="495"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2268"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2268"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66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95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35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70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383"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874"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r>
      <w:tr>
        <w:trPr>
          <w:trHeight w:val="606"/>
        </w:trPr>
        <w:tc>
          <w:tcPr>
            <w:tcW w:w="495"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2268"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2268"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66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95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35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70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1383"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c>
          <w:tcPr>
            <w:tcW w:w="874"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jc w:val="center"/>
              <w:rPr>
                <w:rFonts w:ascii="仿宋_GB2312" w:eastAsia="仿宋_GB2312" w:cs="仿宋_GB2312" w:hint="eastAsia"/>
              </w:rPr>
            </w:pPr>
          </w:p>
        </w:tc>
      </w:tr>
    </w:tbl>
    <w:p>
      <w:pPr>
        <w:rPr>
          <w:rFonts w:ascii="仿宋_GB2312" w:eastAsia="仿宋_GB2312" w:cs="仿宋_GB2312" w:hint="eastAsia"/>
          <w:b/>
          <w:sz w:val="10"/>
          <w:szCs w:val="10"/>
        </w:rPr>
      </w:pPr>
    </w:p>
    <w:p>
      <w:pPr>
        <w:rPr>
          <w:rFonts w:ascii="宋体" w:eastAsia="宋体" w:cs="宋体" w:hint="eastAsia"/>
          <w:szCs w:val="28"/>
        </w:rPr>
      </w:pPr>
      <w:r>
        <w:rPr>
          <w:rFonts w:ascii="宋体" w:eastAsia="宋体" w:cs="宋体" w:hint="eastAsia"/>
          <w:szCs w:val="28"/>
        </w:rPr>
        <w:t>注：1.“运营机构名称”以营业执照名称为准。</w:t>
      </w:r>
    </w:p>
    <w:p>
      <w:pPr>
        <w:tabs>
          <w:tab w:val="left" w:pos="705"/>
        </w:tabs>
        <w:ind w:firstLineChars="200" w:firstLine="420"/>
        <w:rPr>
          <w:rFonts w:ascii="宋体" w:eastAsia="宋体" w:cs="宋体" w:hint="eastAsia"/>
          <w:szCs w:val="28"/>
        </w:rPr>
      </w:pPr>
      <w:r>
        <w:rPr>
          <w:rFonts w:ascii="宋体" w:eastAsia="宋体" w:cs="宋体" w:hint="eastAsia"/>
          <w:szCs w:val="28"/>
        </w:rPr>
        <w:t>2.实地核查情况请填写，已核查或未核查。</w:t>
      </w:r>
    </w:p>
    <w:p>
      <w:pPr>
        <w:tabs>
          <w:tab w:val="left" w:pos="705"/>
        </w:tabs>
        <w:ind w:firstLineChars="200" w:firstLine="420"/>
        <w:rPr>
          <w:rFonts w:ascii="宋体" w:eastAsia="宋体" w:cs="宋体" w:hint="eastAsia"/>
          <w:szCs w:val="28"/>
        </w:rPr>
      </w:pPr>
      <w:r>
        <w:rPr>
          <w:rFonts w:ascii="宋体" w:eastAsia="宋体" w:cs="宋体" w:hint="eastAsia"/>
          <w:szCs w:val="28"/>
        </w:rPr>
        <w:t>3.表格不足可自行添加。</w:t>
      </w:r>
      <w:r>
        <w:rPr>
          <w:rFonts w:ascii="宋体" w:eastAsia="宋体" w:cs="宋体" w:hint="eastAsia"/>
          <w:sz w:val="21"/>
        </w:rPr>
        <w:t xml:space="preserve">           </w:t>
      </w:r>
    </w:p>
    <w:p>
      <w:pPr>
        <w:adjustRightInd w:val="0"/>
        <w:snapToGrid w:val="0"/>
        <w:spacing w:line="312" w:lineRule="auto"/>
        <w:jc w:val="center"/>
        <w:rPr>
          <w:rFonts w:ascii="宋体" w:eastAsia="宋体" w:cs="宋体" w:hint="eastAsia"/>
          <w:sz w:val="28"/>
          <w:szCs w:val="32"/>
        </w:rPr>
      </w:pPr>
      <w:r>
        <w:rPr>
          <w:rFonts w:ascii="宋体" w:eastAsia="宋体" w:cs="宋体" w:hint="eastAsia"/>
          <w:sz w:val="28"/>
          <w:szCs w:val="32"/>
        </w:rPr>
        <w:t xml:space="preserve">                                                          归口管理部门（盖章）</w:t>
      </w:r>
    </w:p>
    <w:p>
      <w:pPr>
        <w:adjustRightInd w:val="0"/>
        <w:snapToGrid w:val="0"/>
        <w:spacing w:line="312" w:lineRule="auto"/>
        <w:rPr>
          <w:rFonts w:ascii="宋体" w:eastAsia="宋体" w:cs="宋体" w:hint="eastAsia"/>
        </w:rPr>
      </w:pPr>
      <w:r>
        <w:rPr>
          <w:rFonts w:ascii="宋体" w:eastAsia="宋体" w:cs="宋体" w:hint="eastAsia"/>
          <w:sz w:val="28"/>
          <w:szCs w:val="32"/>
        </w:rPr>
        <w:t xml:space="preserve">                                                                        2023年  月  日</w:t>
      </w:r>
    </w:p>
    <w:p>
      <w:pPr>
        <w:rPr>
          <w:rFonts w:ascii="仿宋_GB2312" w:eastAsia="仿宋_GB2312" w:cs="仿宋_GB2312" w:hint="eastAsia"/>
        </w:rPr>
      </w:pPr>
    </w:p>
    <w:sectPr>
      <w:pgSz w:w="16838" w:h="11906" w:orient="landscape"/>
      <w:pgMar w:top="1803" w:right="1440" w:bottom="1803" w:left="1440" w:header="851" w:footer="992" w:gutter="0"/>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华文中宋">
    <w:altName w:val="宋体"/>
    <w:panose1 w:val="00000000000000000000"/>
    <w:charset w:val="00"/>
    <w:family w:val="auto"/>
    <w:pitch w:val="variable"/>
    <w:sig w:usb0="00000000" w:usb1="00000000" w:usb2="00000000" w:usb3="00000000" w:csb0="00000000" w:csb1="00000000"/>
  </w:font>
  <w:font w:name="方正小标宋简体">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仿宋_GB2312">
    <w:altName w:val="仿宋"/>
    <w:panose1 w:val="02010609030101010101"/>
    <w:charset w:val="86"/>
    <w:family w:val="auto"/>
    <w:pitch w:val="variable"/>
    <w:sig w:usb0="00000001" w:usb1="080E0000" w:usb2="00000000" w:usb3="00000000" w:csb0="00040000" w:csb1="00000000"/>
  </w:font>
  <w:font w:name="方正小标宋_GBK">
    <w:altName w:val="宋体"/>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华文仿宋">
    <w:altName w:val="宋体"/>
    <w:panose1 w:val="00000000000000000000"/>
    <w:charset w:val="00"/>
    <w:family w:val="auto"/>
    <w:pitch w:val="variable"/>
    <w:sig w:usb0="00000000" w:usb1="00000000" w:usb2="00000000" w:usb3="00000000" w:csb0="00000000" w:csb1="00000000"/>
  </w:font>
  <w:font w:name="Arial Unicode MS">
    <w:altName w:val="Times New Roman"/>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ind w:right="360" w:firstLine="360"/>
    </w:pPr>
    <w:r>
      <w:rPr>
        <w:sz w:val="18"/>
      </w:rPr>
      <mc:AlternateContent>
        <mc:Choice Requires="wps">
          <w:drawing>
            <wp:anchor distT="0" distB="0" distL="114298" distR="114298" simplePos="0" relativeHeight="13" behindDoc="0" locked="0" layoutInCell="1" hidden="0" allowOverlap="1">
              <wp:simplePos x="0" y="0"/>
              <wp:positionH relativeFrom="margin">
                <wp:align>outside</wp:align>
              </wp:positionH>
              <wp:positionV relativeFrom="paragraph">
                <wp:posOffset>0</wp:posOffset>
              </wp:positionV>
              <wp:extent cx="433832" cy="230251"/>
              <wp:effectExtent l="0" t="0" r="0" b="0"/>
              <wp:wrapNone/>
              <wp:docPr id="1" name="文本框 6"/>
              <wp:cNvGraphicFramePr>
                <a:graphicFrameLocks noChangeAspect="0"/>
              </wp:cNvGraphicFramePr>
              <a:graphic>
                <a:graphicData uri="http://schemas.microsoft.com/office/word/2010/wordprocessingShape">
                  <wps:wsp>
                    <wps:cNvSpPr/>
                    <wps:spPr>
                      <a:xfrm rot="0">
                        <a:off x="0" y="0"/>
                        <a:ext cx="433832" cy="230251"/>
                      </a:xfrm>
                      <a:prstGeom prst="rect"/>
                      <a:noFill/>
                      <a:ln w="9525" cmpd="sng" cap="flat">
                        <a:noFill/>
                        <a:prstDash val="solid"/>
                        <a:miter/>
                      </a:ln>
                    </wps:spPr>
                    <wps:txbx id="2">
                      <w:txbxContent>
                        <w:p>
                          <w:pPr>
                            <w:pStyle w:val="15"/>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22</w:t>
                          </w:r>
                          <w:r>
                            <w:rPr>
                              <w:rFonts w:ascii="宋体" w:eastAsia="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文本框 6 3" o:spid="_x0000_s3" filled="f" stroked="f" style="position:absolute;margin-left:0.0pt;margin-top:0.0pt;width:34.160004pt;height:18.130003pt;z-index:13;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22</w:t>
                    </w:r>
                    <w:r>
                      <w:rPr>
                        <w:rFonts w:ascii="宋体" w:eastAsia="宋体" w:cs="宋体" w:hint="eastAsia"/>
                        <w:sz w:val="28"/>
                        <w:szCs w:val="28"/>
                      </w:rP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298" distR="114298" simplePos="0" relativeHeight="15" behindDoc="0" locked="0" layoutInCell="1" hidden="0" allowOverlap="1">
              <wp:simplePos x="0" y="0"/>
              <wp:positionH relativeFrom="margin">
                <wp:align>outside</wp:align>
              </wp:positionH>
              <wp:positionV relativeFrom="paragraph">
                <wp:posOffset>0</wp:posOffset>
              </wp:positionV>
              <wp:extent cx="433832" cy="230251"/>
              <wp:effectExtent l="0" t="0" r="0" b="0"/>
              <wp:wrapNone/>
              <wp:docPr id="4" name="文本框 4"/>
              <wp:cNvGraphicFramePr>
                <a:graphicFrameLocks noChangeAspect="0"/>
              </wp:cNvGraphicFramePr>
              <a:graphic>
                <a:graphicData uri="http://schemas.microsoft.com/office/word/2010/wordprocessingShape">
                  <wps:wsp>
                    <wps:cNvSpPr/>
                    <wps:spPr>
                      <a:xfrm rot="0">
                        <a:off x="0" y="0"/>
                        <a:ext cx="433832" cy="230251"/>
                      </a:xfrm>
                      <a:prstGeom prst="rect"/>
                      <a:noFill/>
                      <a:ln w="9525" cmpd="sng" cap="flat">
                        <a:noFill/>
                        <a:prstDash val="solid"/>
                        <a:miter/>
                      </a:ln>
                    </wps:spPr>
                    <wps:txbx id="5">
                      <w:txbxContent>
                        <w:p>
                          <w:pPr>
                            <w:pStyle w:val="15"/>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- 30 -</w:t>
                          </w:r>
                          <w:r>
                            <w:rPr>
                              <w:rFonts w:ascii="宋体" w:eastAsia="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文本框 4 6" o:spid="_x0000_s6" filled="f" stroked="f" style="position:absolute;margin-left:0.0pt;margin-top:0.0pt;width:34.160004pt;height:18.130003pt;z-index:15;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5"/>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- 30 -</w:t>
                    </w:r>
                    <w:r>
                      <w:rPr>
                        <w:rFonts w:ascii="宋体" w:eastAsia="宋体" w:cs="宋体" w:hint="eastAsia"/>
                        <w:sz w:val="28"/>
                        <w:szCs w:val="28"/>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38D64C4"/>
    <w:multiLevelType w:val="singleLevel"/>
    <w:tmpl w:val="D38D64C4"/>
    <w:lvl w:ilvl="0">
      <w:start w:val="1"/>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NWNhNTUxNjk0MjhiNzc4YzcyNTJlZGViMzQzM2MxNm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footer"/>
    <w:qFormat/>
    <w:pPr>
      <w:widowControl w:val="0"/>
      <w:tabs>
        <w:tab w:val="center" w:pos="4153"/>
        <w:tab w:val="right" w:pos="8306"/>
      </w:tabs>
      <w:snapToGrid w:val="0"/>
      <w:jc w:val="left"/>
    </w:pPr>
    <w:rPr>
      <w:rFonts w:ascii="Times New Roman" w:eastAsia="宋体" w:cs="Times New Roman" w:hAnsi="Times New Roman"/>
      <w:kern w:val="2"/>
      <w:sz w:val="18"/>
      <w:szCs w:val="18"/>
      <w:lang w:val="en-US" w:eastAsia="zh-CN" w:bidi="ar-SA"/>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styleId="17">
    <w:name w:val="Normal (Web)"/>
    <w:qFormat/>
    <w:pPr>
      <w:widowControl/>
      <w:spacing w:before="100" w:beforeAutospacing="1" w:after="100" w:afterAutospacing="1"/>
      <w:jc w:val="left"/>
    </w:pPr>
    <w:rPr>
      <w:rFonts w:ascii="Arial Unicode MS" w:eastAsia="Arial Unicode MS" w:cs="Times New Roman" w:hAnsi="Arial Unicode MS"/>
      <w:kern w:val="2"/>
      <w:sz w:val="21"/>
      <w:szCs w:val="24"/>
      <w:lang w:val="en-US" w:eastAsia="zh-CN" w:bidi="ar-SA"/>
    </w:rPr>
  </w:style>
  <w:style w:type="paragraph" w:styleId="18">
    <w:name w:val="Body Text First Indent 2"/>
    <w:qFormat/>
    <w:next w:val="16"/>
    <w:pPr>
      <w:widowControl w:val="0"/>
      <w:spacing w:after="120"/>
      <w:ind w:leftChars="200" w:left="200" w:firstLineChars="200" w:firstLine="20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Yozo_Office27021597764231180</Application>
  <Pages>17</Pages>
  <Words>0</Words>
  <Characters>2962</Characters>
  <Lines>0</Lines>
  <Paragraphs>168</Paragraphs>
  <CharactersWithSpaces>3950</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lenovo</cp:lastModifiedBy>
  <cp:revision>2</cp:revision>
  <dcterms:created xsi:type="dcterms:W3CDTF">2020-07-15T10:51:00Z</dcterms:created>
  <dcterms:modified xsi:type="dcterms:W3CDTF">2023-08-29T08:19:52Z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2052-12.1.0.15358</vt:lpwstr>
  </property>
  <property fmtid="{D5CDD505-2E9C-101B-9397-08002B2CF9AE}" pid="3" name="ICV">
    <vt:lpwstr>2B21B00431DB4E429CFF041EFC5CA9AB_12</vt:lpwstr>
  </property>
</Properties>
</file>