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D61FA">
      <w:pPr>
        <w:pStyle w:val="3"/>
        <w:keepNext w:val="0"/>
        <w:keepLines w:val="0"/>
        <w:pageBreakBefore w:val="0"/>
        <w:widowControl w:val="0"/>
        <w:kinsoku/>
        <w:wordWrap/>
        <w:overflowPunct/>
        <w:autoSpaceDE/>
        <w:autoSpaceDN/>
        <w:bidi w:val="0"/>
        <w:spacing w:before="0" w:beforeLines="0" w:beforeAutospacing="0" w:after="0" w:afterLines="0" w:afterAutospacing="0"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02297276">
      <w:pPr>
        <w:adjustRightInd w:val="0"/>
        <w:snapToGrid w:val="0"/>
        <w:spacing w:line="560" w:lineRule="exact"/>
        <w:jc w:val="center"/>
        <w:rPr>
          <w:rFonts w:hint="eastAsia" w:ascii="Times New Roman" w:hAnsi="Times New Roman" w:eastAsia="方正小标宋_GBK" w:cs="Times New Roman"/>
          <w:b w:val="0"/>
          <w:bCs/>
          <w:sz w:val="44"/>
          <w:szCs w:val="44"/>
        </w:rPr>
      </w:pPr>
      <w:bookmarkStart w:id="0" w:name="_GoBack"/>
      <w:r>
        <w:rPr>
          <w:rFonts w:hint="eastAsia" w:ascii="Times New Roman" w:hAnsi="Times New Roman" w:eastAsia="方正小标宋_GBK" w:cs="Times New Roman"/>
          <w:b w:val="0"/>
          <w:bCs/>
          <w:sz w:val="44"/>
          <w:szCs w:val="44"/>
        </w:rPr>
        <w:t>申报材料内容要求</w:t>
      </w:r>
    </w:p>
    <w:bookmarkEnd w:id="0"/>
    <w:p w14:paraId="6462A114">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p>
    <w:p w14:paraId="04AA1C8D">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1.高新技术企业认定申请书</w:t>
      </w:r>
    </w:p>
    <w:p w14:paraId="47C0EB48">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提供高新技术企业认定管理工作网生成打印的《高新技术企业认定申请书》。</w:t>
      </w:r>
    </w:p>
    <w:p w14:paraId="20834FBB">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2.企业营业执照</w:t>
      </w:r>
    </w:p>
    <w:p w14:paraId="03CFF947">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提供加盖公章的营业执照。</w:t>
      </w:r>
    </w:p>
    <w:p w14:paraId="6569BB72">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3.申请书封皮</w:t>
      </w:r>
    </w:p>
    <w:p w14:paraId="6F45479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提供高新技术企业认定管理工作网生成打印的高新技术企业认定申请书封皮，法定代表人签字并加盖企业公章。</w:t>
      </w:r>
    </w:p>
    <w:p w14:paraId="62A25152">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4.知识产权（IP）相关资料</w:t>
      </w:r>
    </w:p>
    <w:p w14:paraId="6390392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产权需逐项填写，提供材料如下：知识产权证书（已发放）及最近一次缴费证明，授权通知书及缴费收据等；反映技术水平的证明材料；相关专管机关出具的变更证明（通过转让、受赠、并购获得的知识产权）、协议和备案证明等。纸件目录需标明知识产权编号和知识产权名称（编号同《知识产权汇总表》一致）。</w:t>
      </w:r>
    </w:p>
    <w:p w14:paraId="08167092">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5.企业人员相关资料</w:t>
      </w:r>
    </w:p>
    <w:p w14:paraId="40A3F638">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提供企业职工和科技人员情况说明，包括在职、兼职和临时聘用人员人数、人员学历结构；</w:t>
      </w:r>
      <w:r>
        <w:rPr>
          <w:rFonts w:hint="default" w:ascii="Times New Roman" w:hAnsi="Times New Roman" w:eastAsia="仿宋_GB2312" w:cs="Times New Roman"/>
          <w:bCs/>
          <w:strike w:val="0"/>
          <w:dstrike w:val="0"/>
          <w:sz w:val="32"/>
          <w:szCs w:val="32"/>
          <w:lang w:val="en-US" w:eastAsia="zh-CN"/>
        </w:rPr>
        <w:t>企业</w:t>
      </w:r>
      <w:r>
        <w:rPr>
          <w:rFonts w:hint="default" w:ascii="Times New Roman" w:hAnsi="Times New Roman" w:eastAsia="仿宋_GB2312" w:cs="Times New Roman"/>
          <w:bCs/>
          <w:strike w:val="0"/>
          <w:dstrike w:val="0"/>
          <w:sz w:val="32"/>
          <w:szCs w:val="32"/>
        </w:rPr>
        <w:t>人员</w:t>
      </w:r>
      <w:r>
        <w:rPr>
          <w:rFonts w:hint="default" w:ascii="Times New Roman" w:hAnsi="Times New Roman" w:eastAsia="仿宋_GB2312" w:cs="Times New Roman"/>
          <w:bCs/>
          <w:sz w:val="32"/>
          <w:szCs w:val="32"/>
        </w:rPr>
        <w:t>花名册</w:t>
      </w:r>
      <w:r>
        <w:rPr>
          <w:rFonts w:hint="default" w:ascii="Times New Roman" w:hAnsi="Times New Roman" w:eastAsia="仿宋_GB2312" w:cs="Times New Roman"/>
          <w:bCs/>
          <w:sz w:val="32"/>
          <w:szCs w:val="32"/>
          <w:lang w:eastAsia="zh-CN"/>
        </w:rPr>
        <w:t>、企业</w:t>
      </w:r>
      <w:r>
        <w:rPr>
          <w:rFonts w:hint="default" w:ascii="Times New Roman" w:hAnsi="Times New Roman" w:eastAsia="仿宋_GB2312" w:cs="Times New Roman"/>
          <w:bCs/>
          <w:sz w:val="32"/>
          <w:szCs w:val="32"/>
        </w:rPr>
        <w:t>科技人员</w:t>
      </w:r>
      <w:r>
        <w:rPr>
          <w:rFonts w:hint="default" w:ascii="Times New Roman" w:hAnsi="Times New Roman" w:eastAsia="仿宋_GB2312" w:cs="Times New Roman"/>
          <w:bCs/>
          <w:sz w:val="32"/>
          <w:szCs w:val="32"/>
          <w:lang w:val="en-US" w:eastAsia="zh-CN"/>
        </w:rPr>
        <w:t>参保证明或其他</w:t>
      </w:r>
      <w:r>
        <w:rPr>
          <w:rFonts w:hint="default" w:ascii="Times New Roman" w:hAnsi="Times New Roman" w:eastAsia="仿宋_GB2312" w:cs="Times New Roman"/>
          <w:bCs/>
          <w:sz w:val="32"/>
          <w:szCs w:val="32"/>
        </w:rPr>
        <w:t>劳动关系证明</w:t>
      </w:r>
      <w:r>
        <w:rPr>
          <w:rFonts w:hint="default" w:ascii="Times New Roman" w:hAnsi="Times New Roman" w:eastAsia="仿宋_GB2312" w:cs="Times New Roman"/>
          <w:bCs/>
          <w:sz w:val="32"/>
          <w:szCs w:val="32"/>
          <w:highlight w:val="none"/>
        </w:rPr>
        <w:t>等</w:t>
      </w:r>
      <w:r>
        <w:rPr>
          <w:rFonts w:hint="default" w:ascii="Times New Roman" w:hAnsi="Times New Roman" w:eastAsia="仿宋_GB2312" w:cs="Times New Roman"/>
          <w:bCs/>
          <w:sz w:val="32"/>
          <w:szCs w:val="32"/>
        </w:rPr>
        <w:t>。</w:t>
      </w:r>
    </w:p>
    <w:p w14:paraId="5C4A076E">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6.研究开发活动（RD）相关资料</w:t>
      </w:r>
    </w:p>
    <w:p w14:paraId="6164F08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近三年研发活动佐证材料，包括科技项目立项报告、结题报告或验收报告、委托开发或合作开发协议等。</w:t>
      </w:r>
    </w:p>
    <w:p w14:paraId="1CB199CA">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7.近三年研发费用专项审计报告或鉴证报告</w:t>
      </w:r>
    </w:p>
    <w:p w14:paraId="3269E329">
      <w:pPr>
        <w:keepNext w:val="0"/>
        <w:keepLines w:val="0"/>
        <w:pageBreakBefore w:val="0"/>
        <w:widowControl w:val="0"/>
        <w:kinsoku/>
        <w:wordWrap/>
        <w:overflowPunct/>
        <w:autoSpaceDE/>
        <w:autoSpaceDN/>
        <w:bidi w:val="0"/>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近三年研发费用专项审计报告或鉴证报告</w:t>
      </w:r>
      <w:r>
        <w:rPr>
          <w:rFonts w:hint="default" w:ascii="Times New Roman" w:hAnsi="Times New Roman" w:eastAsia="仿宋_GB2312" w:cs="Times New Roman"/>
          <w:sz w:val="32"/>
          <w:szCs w:val="32"/>
          <w:lang w:eastAsia="zh-CN"/>
        </w:rPr>
        <w:t>（需按照正文要求赋码）</w:t>
      </w:r>
      <w:r>
        <w:rPr>
          <w:rFonts w:hint="default" w:ascii="Times New Roman" w:hAnsi="Times New Roman" w:eastAsia="仿宋_GB2312" w:cs="Times New Roman"/>
          <w:sz w:val="32"/>
          <w:szCs w:val="32"/>
        </w:rPr>
        <w:t>，包括近三年研发项目情况表、近三年研究开发费用支出汇总表、近三年研发费用结构明细表及明细表编制说明（专项报告中应明确说明申报企业研发经费辅助账建立及执行情况）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研究开发活动说明材料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trike w:val="0"/>
          <w:dstrike w:val="0"/>
          <w:sz w:val="32"/>
          <w:szCs w:val="32"/>
        </w:rPr>
        <w:t>审计单位营业执照、执业证书、资格证书</w:t>
      </w:r>
      <w:r>
        <w:rPr>
          <w:rFonts w:hint="default" w:ascii="Times New Roman" w:hAnsi="Times New Roman" w:eastAsia="仿宋_GB2312" w:cs="Times New Roman"/>
          <w:bCs/>
          <w:strike w:val="0"/>
          <w:dstrike w:val="0"/>
          <w:sz w:val="32"/>
          <w:szCs w:val="32"/>
          <w:lang w:val="en-US" w:eastAsia="zh-CN"/>
        </w:rPr>
        <w:t>等。申报</w:t>
      </w:r>
      <w:r>
        <w:rPr>
          <w:rFonts w:hint="default" w:ascii="Times New Roman" w:hAnsi="Times New Roman" w:eastAsia="仿宋_GB2312" w:cs="Times New Roman"/>
          <w:sz w:val="32"/>
          <w:szCs w:val="32"/>
          <w:lang w:val="en-US" w:eastAsia="zh-CN"/>
        </w:rPr>
        <w:t>企业和专项报告中介机构承诺书（格式见通知附件2）</w:t>
      </w:r>
      <w:r>
        <w:rPr>
          <w:rFonts w:hint="default" w:ascii="Times New Roman" w:hAnsi="Times New Roman" w:eastAsia="仿宋_GB2312" w:cs="Times New Roman"/>
          <w:sz w:val="32"/>
          <w:szCs w:val="32"/>
          <w:lang w:eastAsia="zh-CN"/>
        </w:rPr>
        <w:t>。</w:t>
      </w:r>
    </w:p>
    <w:p w14:paraId="2551EC6D">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8.上年度高新技术产品/服务（PS）相关资料</w:t>
      </w:r>
    </w:p>
    <w:p w14:paraId="708D0AA4">
      <w:pPr>
        <w:keepNext w:val="0"/>
        <w:keepLines w:val="0"/>
        <w:pageBreakBefore w:val="0"/>
        <w:widowControl w:val="0"/>
        <w:kinsoku/>
        <w:wordWrap/>
        <w:overflowPunct/>
        <w:autoSpaceDE/>
        <w:autoSpaceDN/>
        <w:bidi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上年度高新技术产品（服务）佐证材料，包括企业高新技术产品（服务）的关键技术和技术指标的具体说明、相关的生产批文、认证认可和资质证书、产品质量检验报告、用户使用报告、销售发票等。</w:t>
      </w:r>
    </w:p>
    <w:p w14:paraId="7CB800C5">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9.近一年高新技术产品（服务）收入专项审计报告或鉴证报告</w:t>
      </w:r>
    </w:p>
    <w:p w14:paraId="7F1E297C">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近一年高新产品（服务）收入专项审计报告或鉴证报告</w:t>
      </w:r>
      <w:r>
        <w:rPr>
          <w:rFonts w:hint="default" w:ascii="Times New Roman" w:hAnsi="Times New Roman" w:eastAsia="仿宋_GB2312" w:cs="Times New Roman"/>
          <w:sz w:val="32"/>
          <w:szCs w:val="32"/>
          <w:lang w:eastAsia="zh-CN"/>
        </w:rPr>
        <w:t>（需按照正文要求赋码）</w:t>
      </w:r>
      <w:r>
        <w:rPr>
          <w:rFonts w:hint="default" w:ascii="Times New Roman" w:hAnsi="Times New Roman" w:eastAsia="仿宋_GB2312" w:cs="Times New Roman"/>
          <w:sz w:val="32"/>
          <w:szCs w:val="32"/>
        </w:rPr>
        <w:t>，包括近一年的高新产品（服务）收入明细表及编制说明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trike w:val="0"/>
          <w:dstrike w:val="0"/>
          <w:sz w:val="32"/>
          <w:szCs w:val="32"/>
        </w:rPr>
        <w:t>审计单位营业执照、执业证书、资格证书</w:t>
      </w:r>
      <w:r>
        <w:rPr>
          <w:rFonts w:hint="default" w:ascii="Times New Roman" w:hAnsi="Times New Roman" w:eastAsia="仿宋_GB2312" w:cs="Times New Roman"/>
          <w:bCs/>
          <w:strike w:val="0"/>
          <w:dstrike w:val="0"/>
          <w:sz w:val="32"/>
          <w:szCs w:val="32"/>
          <w:lang w:val="en-US" w:eastAsia="zh-CN"/>
        </w:rPr>
        <w:t>等。申报</w:t>
      </w:r>
      <w:r>
        <w:rPr>
          <w:rFonts w:hint="default" w:ascii="Times New Roman" w:hAnsi="Times New Roman" w:eastAsia="仿宋_GB2312" w:cs="Times New Roman"/>
          <w:sz w:val="32"/>
          <w:szCs w:val="32"/>
          <w:lang w:val="en-US" w:eastAsia="zh-CN"/>
        </w:rPr>
        <w:t>企业和专项报告中介机构承诺书（格式见通知附件2）</w:t>
      </w:r>
      <w:r>
        <w:rPr>
          <w:rFonts w:hint="default" w:ascii="Times New Roman" w:hAnsi="Times New Roman" w:eastAsia="仿宋_GB2312" w:cs="Times New Roman"/>
          <w:sz w:val="32"/>
          <w:szCs w:val="32"/>
          <w:lang w:eastAsia="zh-CN"/>
        </w:rPr>
        <w:t>。</w:t>
      </w:r>
    </w:p>
    <w:p w14:paraId="173BC1A0">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10.科技成果转化证明材料</w:t>
      </w:r>
    </w:p>
    <w:p w14:paraId="0517090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转化结果证明材料包含以下内容：</w:t>
      </w:r>
    </w:p>
    <w:p w14:paraId="4B6AAFCC">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新产品：产品生产许可文件，如生产批文（如药品等），销售合同、订单、销售发票、检测报告、企业标准等一种或多种材料；</w:t>
      </w:r>
    </w:p>
    <w:p w14:paraId="0D36441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新服务：服务发票、合同、设计图纸、软件运行界面、作为第三方检验检测认证和标准化服务技术企业出具的检验报告等；</w:t>
      </w:r>
    </w:p>
    <w:p w14:paraId="15E2B5D5">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新设备：设备说明书、设备备案文件、发票等；</w:t>
      </w:r>
    </w:p>
    <w:p w14:paraId="3B0676DA">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新技术应用：推广应用证明、解决产品性能质量或生产效率问题情况等；</w:t>
      </w:r>
    </w:p>
    <w:p w14:paraId="6363C939">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样品/样机：检测报告、毒理报告、用户报告、说明书等；</w:t>
      </w:r>
    </w:p>
    <w:p w14:paraId="4538266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其他证明材料等。</w:t>
      </w:r>
    </w:p>
    <w:p w14:paraId="0525A345">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11.研究开发组织管理水平证明材料</w:t>
      </w:r>
    </w:p>
    <w:p w14:paraId="4B67FD4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已制定企业研究开发的组织管理制度、建立研发投入核算体系、编制研发费用辅助账的企业，需提供《研发项目管理制度》《研发费用财务管理制度》《研发辅助账管理办法》等。</w:t>
      </w:r>
    </w:p>
    <w:p w14:paraId="340EC42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已设立内部科学技术研究开发机构并具备相应科研条件，与国内外研究开发机构开展多种形式产学研合作的企业，需提供研发机构建立证明材料、研发场地及设备清单和主要设备照片、产学研合作协议等。</w:t>
      </w:r>
    </w:p>
    <w:p w14:paraId="309A995D">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已建立科技成果转化的组织实施与激励奖励制度，建立开放式的创新创业平台的企业，需提供《科技成果管理及激励制度》《创新创业技术管理办法》等。</w:t>
      </w:r>
    </w:p>
    <w:p w14:paraId="5CD4564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已建立科技人员的培养进修、职工技能培训、优秀人才引进，以及人才绩效评价奖励制度的企业，需提供《科技人员培训制度》《职工技能培训制度》《人才引进措施》《研发人员绩效考核制度》等。</w:t>
      </w:r>
    </w:p>
    <w:p w14:paraId="27D5867A">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12.国家或行业标准证明材料</w:t>
      </w:r>
    </w:p>
    <w:p w14:paraId="784BAB3A">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材料组织顺序须同《高新技术企业认定申请书》中的“企业参与国家标准或行业标准制定情况汇总表”一致；</w:t>
      </w:r>
    </w:p>
    <w:p w14:paraId="1DEB20D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参与国家标准或行业标准制定的企业，需提供标准证明材料，包含标准封面和显示有申报企业名称参与制定该标准的相关页面等。</w:t>
      </w:r>
    </w:p>
    <w:p w14:paraId="689964B5">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13.企业财务审计报表</w:t>
      </w:r>
    </w:p>
    <w:p w14:paraId="0783FDD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近三年企业财务审计报表</w:t>
      </w:r>
      <w:r>
        <w:rPr>
          <w:rFonts w:hint="default" w:ascii="Times New Roman" w:hAnsi="Times New Roman" w:eastAsia="仿宋_GB2312" w:cs="Times New Roman"/>
          <w:sz w:val="32"/>
          <w:szCs w:val="32"/>
          <w:lang w:eastAsia="zh-CN"/>
        </w:rPr>
        <w:t>（需按照正文要求赋码）</w:t>
      </w:r>
      <w:r>
        <w:rPr>
          <w:rFonts w:hint="default" w:ascii="Times New Roman" w:hAnsi="Times New Roman" w:eastAsia="仿宋_GB2312" w:cs="Times New Roman"/>
          <w:sz w:val="32"/>
          <w:szCs w:val="32"/>
        </w:rPr>
        <w:t>，包含资产负债表、利润表、现金流量表等会计报表、会计报表附注、财务情况说明书、审计单位营业执照、执业证书、资格证书等。</w:t>
      </w:r>
    </w:p>
    <w:p w14:paraId="204FA32E">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14.企业所得税纳税申报表</w:t>
      </w:r>
    </w:p>
    <w:p w14:paraId="0EDDA625">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近三年企业所得税年度纳税申报表，包括企业所得税年度纳税申报表填报表单、企业基础信息表、企业所得税年度纳税申报表主表及附表。</w:t>
      </w:r>
    </w:p>
    <w:p w14:paraId="2FACFDEB">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15.证明事项告知承诺书</w:t>
      </w:r>
    </w:p>
    <w:p w14:paraId="1F91210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b/>
          <w:sz w:val="32"/>
          <w:szCs w:val="32"/>
        </w:rPr>
      </w:pPr>
      <w:r>
        <w:rPr>
          <w:rFonts w:hint="default" w:ascii="Times New Roman" w:hAnsi="Times New Roman" w:eastAsia="仿宋_GB2312" w:cs="Times New Roman"/>
          <w:sz w:val="32"/>
          <w:szCs w:val="32"/>
        </w:rPr>
        <w:t>提供</w:t>
      </w:r>
      <w:r>
        <w:rPr>
          <w:rFonts w:hint="default" w:ascii="Times New Roman" w:hAnsi="Times New Roman" w:eastAsia="仿宋_GB2312" w:cs="Times New Roman"/>
          <w:sz w:val="32"/>
          <w:szCs w:val="32"/>
          <w:lang w:eastAsia="zh-CN"/>
        </w:rPr>
        <w:t>法人签名并</w:t>
      </w:r>
      <w:r>
        <w:rPr>
          <w:rFonts w:hint="default" w:ascii="Times New Roman" w:hAnsi="Times New Roman" w:eastAsia="仿宋_GB2312" w:cs="Times New Roman"/>
          <w:sz w:val="32"/>
          <w:szCs w:val="32"/>
        </w:rPr>
        <w:t>加盖公章的证明事项告知承诺书</w:t>
      </w:r>
      <w:r>
        <w:rPr>
          <w:rFonts w:hint="default" w:ascii="Times New Roman" w:hAnsi="Times New Roman" w:eastAsia="仿宋_GB2312" w:cs="Times New Roman"/>
          <w:sz w:val="32"/>
          <w:szCs w:val="32"/>
          <w:lang w:eastAsia="zh-CN"/>
        </w:rPr>
        <w:t>（格式见附件</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5F4D46A">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16.其他附件</w:t>
      </w:r>
    </w:p>
    <w:p w14:paraId="7AB47A0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其他资质证明：特殊领域、行业的企业，须提交相关管理部门开展相关技术服务、生产许可的文件或相关许可规定。</w:t>
      </w:r>
    </w:p>
    <w:p w14:paraId="3B648B03">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更名证明：企业如近三年涉及到名称变更，还需上传核准变更通知书等相关材料。</w:t>
      </w:r>
    </w:p>
    <w:p w14:paraId="0ACC23B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知识产权说明材料：当知识产权有多个权属人时，只能由一个权属人在申请时使用，由申报单位征求其他权属人同意后出具确认文件。</w:t>
      </w:r>
    </w:p>
    <w:p w14:paraId="383F5FCE">
      <w:pPr>
        <w:pStyle w:val="3"/>
        <w:keepNext w:val="0"/>
        <w:keepLines w:val="0"/>
        <w:pageBreakBefore w:val="0"/>
        <w:widowControl w:val="0"/>
        <w:kinsoku/>
        <w:wordWrap/>
        <w:overflowPunct/>
        <w:autoSpaceDE/>
        <w:autoSpaceDN/>
        <w:bidi w:val="0"/>
        <w:spacing w:before="0" w:beforeLines="0" w:beforeAutospacing="0" w:after="0" w:afterLines="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近三年研发活动总体情况说明（重点说明近三年研发工作总体思路、研发方向、所属技术领域、研发组织管理、成果数量及对企业技术进步、转型升级、创新发展的作用）。</w:t>
      </w:r>
    </w:p>
    <w:p w14:paraId="159E7F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1545C"/>
    <w:rsid w:val="51BD6D1A"/>
    <w:rsid w:val="70CF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1960</Words>
  <Characters>1986</Characters>
  <Lines>0</Lines>
  <Paragraphs>0</Paragraphs>
  <TotalTime>0</TotalTime>
  <ScaleCrop>false</ScaleCrop>
  <LinksUpToDate>false</LinksUpToDate>
  <CharactersWithSpaces>1986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2026-05-26T15:05:00Z</dcterms:created>
  <dc:creator>lenovo</dc:creator>
  <cp:lastModifiedBy>乌江慧</cp:lastModifiedBy>
  <cp:lastPrinted>2026-05-26T15:29:38Z</cp:lastPrinted>
  <dcterms:modified xsi:type="dcterms:W3CDTF">2026-05-26T15:37:20Z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eyJoZGlkIjoiYzViNTlhNDI1YmQ2YzMxM2IyYTUxYzRlYzIwNGNiNzAiLCJ1c2VySWQiOiI0NTgxMDYwNDkifQ==</vt:lpwstr>
  </property>
  <property fmtid="{D5CDD505-2E9C-101B-9397-08002B2CF9AE}" pid="4" name="ICV">
    <vt:lpwstr>0D34EACAB67E44E1958D8A9C648BF020_12</vt:lpwstr>
  </property>
</Properties>
</file>